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0F9A" w14:textId="3473B401" w:rsidR="00E50090" w:rsidRPr="00CE2F47" w:rsidRDefault="002C79F2">
      <w:pPr>
        <w:jc w:val="center"/>
        <w:rPr>
          <w:rFonts w:ascii="Calibri" w:hAnsi="Calibri"/>
          <w:b/>
          <w:sz w:val="24"/>
        </w:rPr>
      </w:pPr>
      <w:r>
        <w:rPr>
          <w:rFonts w:ascii="Calibri" w:hAnsi="Calibri"/>
          <w:b/>
          <w:sz w:val="24"/>
        </w:rPr>
        <w:t xml:space="preserve"> </w:t>
      </w:r>
      <w:r w:rsidR="00E50090" w:rsidRPr="00CE2F47">
        <w:rPr>
          <w:rFonts w:ascii="Calibri" w:hAnsi="Calibri"/>
          <w:b/>
          <w:sz w:val="24"/>
        </w:rPr>
        <w:t>Syllabus</w:t>
      </w:r>
    </w:p>
    <w:p w14:paraId="15700F9B" w14:textId="2C789EB3" w:rsidR="00E50090" w:rsidRPr="00CE2F47" w:rsidRDefault="00603A6E">
      <w:pPr>
        <w:jc w:val="center"/>
        <w:rPr>
          <w:rFonts w:ascii="Calibri" w:hAnsi="Calibri"/>
          <w:b/>
          <w:sz w:val="24"/>
        </w:rPr>
      </w:pPr>
      <w:r>
        <w:rPr>
          <w:rFonts w:ascii="Calibri" w:hAnsi="Calibri"/>
          <w:b/>
          <w:sz w:val="24"/>
        </w:rPr>
        <w:t xml:space="preserve">Psychology </w:t>
      </w:r>
      <w:r w:rsidR="00372984">
        <w:rPr>
          <w:rFonts w:ascii="Calibri" w:hAnsi="Calibri"/>
          <w:b/>
          <w:sz w:val="24"/>
        </w:rPr>
        <w:t>5</w:t>
      </w:r>
      <w:r>
        <w:rPr>
          <w:rFonts w:ascii="Calibri" w:hAnsi="Calibri"/>
          <w:b/>
          <w:sz w:val="24"/>
        </w:rPr>
        <w:t>545—Introduction to Family &amp; Marital Therapy</w:t>
      </w:r>
    </w:p>
    <w:p w14:paraId="15700F9C" w14:textId="5FA12254" w:rsidR="00E50090" w:rsidRPr="00CE2F47" w:rsidRDefault="00603A6E">
      <w:pPr>
        <w:jc w:val="center"/>
        <w:rPr>
          <w:rFonts w:ascii="Calibri" w:hAnsi="Calibri"/>
          <w:b/>
          <w:sz w:val="24"/>
        </w:rPr>
      </w:pPr>
      <w:r>
        <w:rPr>
          <w:rFonts w:ascii="Calibri" w:hAnsi="Calibri"/>
          <w:b/>
          <w:sz w:val="24"/>
        </w:rPr>
        <w:t>Fall</w:t>
      </w:r>
      <w:r w:rsidR="00C91709">
        <w:rPr>
          <w:rFonts w:ascii="Calibri" w:hAnsi="Calibri"/>
          <w:b/>
          <w:sz w:val="24"/>
        </w:rPr>
        <w:t xml:space="preserve"> 20</w:t>
      </w:r>
      <w:r w:rsidR="007D2EA7">
        <w:rPr>
          <w:rFonts w:ascii="Calibri" w:hAnsi="Calibri"/>
          <w:b/>
          <w:sz w:val="24"/>
        </w:rPr>
        <w:t>2</w:t>
      </w:r>
      <w:r w:rsidR="00575EAA">
        <w:rPr>
          <w:rFonts w:ascii="Calibri" w:hAnsi="Calibri"/>
          <w:b/>
          <w:sz w:val="24"/>
        </w:rPr>
        <w:t>2</w:t>
      </w:r>
    </w:p>
    <w:p w14:paraId="15700F9D" w14:textId="77777777" w:rsidR="00E50090" w:rsidRPr="00CE2F47" w:rsidRDefault="00E50090">
      <w:pPr>
        <w:jc w:val="center"/>
        <w:rPr>
          <w:rFonts w:ascii="Calibri" w:hAnsi="Calibri"/>
          <w:b/>
          <w:sz w:val="24"/>
        </w:rPr>
      </w:pPr>
    </w:p>
    <w:p w14:paraId="15700F9E" w14:textId="27840D00" w:rsidR="00E50090" w:rsidRPr="00CE2F47" w:rsidRDefault="00E50090">
      <w:pPr>
        <w:rPr>
          <w:rFonts w:ascii="Calibri" w:hAnsi="Calibri"/>
        </w:rPr>
      </w:pPr>
      <w:r w:rsidRPr="00CE2F47">
        <w:rPr>
          <w:rFonts w:ascii="Calibri" w:hAnsi="Calibri"/>
        </w:rPr>
        <w:t>Meeting T</w:t>
      </w:r>
      <w:r w:rsidR="00603A6E">
        <w:rPr>
          <w:rFonts w:ascii="Calibri" w:hAnsi="Calibri"/>
        </w:rPr>
        <w:t>i</w:t>
      </w:r>
      <w:r w:rsidR="00C91709">
        <w:rPr>
          <w:rFonts w:ascii="Calibri" w:hAnsi="Calibri"/>
        </w:rPr>
        <w:t>mes:</w:t>
      </w:r>
      <w:r w:rsidR="008D5A24">
        <w:rPr>
          <w:rFonts w:ascii="Calibri" w:hAnsi="Calibri"/>
        </w:rPr>
        <w:t xml:space="preserve"> Wednesday, 1pm-345pm</w:t>
      </w:r>
      <w:r w:rsidR="002F570C">
        <w:rPr>
          <w:rFonts w:ascii="Calibri" w:hAnsi="Calibri"/>
        </w:rPr>
        <w:t xml:space="preserve">, </w:t>
      </w:r>
      <w:r w:rsidR="00625FD8">
        <w:rPr>
          <w:rFonts w:ascii="Calibri" w:hAnsi="Calibri"/>
        </w:rPr>
        <w:t>Building 5, Room 118</w:t>
      </w:r>
    </w:p>
    <w:p w14:paraId="15700F9F" w14:textId="717E490E" w:rsidR="00E50090" w:rsidRPr="00CE2F47" w:rsidRDefault="00E50090">
      <w:pPr>
        <w:rPr>
          <w:rFonts w:ascii="Calibri" w:hAnsi="Calibri"/>
        </w:rPr>
      </w:pPr>
      <w:r w:rsidRPr="00CE2F47">
        <w:rPr>
          <w:rFonts w:ascii="Calibri" w:hAnsi="Calibri"/>
        </w:rPr>
        <w:t>Credit Hours:</w:t>
      </w:r>
      <w:r w:rsidRPr="00CE2F47">
        <w:rPr>
          <w:rFonts w:ascii="Calibri" w:hAnsi="Calibri"/>
        </w:rPr>
        <w:tab/>
      </w:r>
      <w:r w:rsidR="00AB3ABB">
        <w:rPr>
          <w:rFonts w:ascii="Calibri" w:hAnsi="Calibri"/>
        </w:rPr>
        <w:t>3</w:t>
      </w:r>
    </w:p>
    <w:p w14:paraId="15700FA0" w14:textId="77777777" w:rsidR="00E50090" w:rsidRPr="00CE2F47" w:rsidRDefault="00E50090">
      <w:pPr>
        <w:rPr>
          <w:rFonts w:ascii="Calibri" w:hAnsi="Calibri"/>
        </w:rPr>
      </w:pPr>
    </w:p>
    <w:p w14:paraId="15700FA3" w14:textId="2DCFD009" w:rsidR="00E50090" w:rsidRPr="00CE2F47" w:rsidRDefault="00E50090">
      <w:pPr>
        <w:rPr>
          <w:rFonts w:ascii="Calibri" w:hAnsi="Calibri"/>
        </w:rPr>
      </w:pPr>
      <w:r w:rsidRPr="00CE2F47">
        <w:rPr>
          <w:rFonts w:ascii="Calibri" w:hAnsi="Calibri"/>
        </w:rPr>
        <w:t>Instructor:</w:t>
      </w:r>
      <w:r w:rsidRPr="00CE2F47">
        <w:rPr>
          <w:rFonts w:ascii="Calibri" w:hAnsi="Calibri"/>
        </w:rPr>
        <w:tab/>
      </w:r>
      <w:r w:rsidR="00372984">
        <w:rPr>
          <w:rFonts w:ascii="Calibri" w:hAnsi="Calibri"/>
        </w:rPr>
        <w:t>Saadia McLeod</w:t>
      </w:r>
      <w:r w:rsidRPr="00CE2F47">
        <w:rPr>
          <w:rFonts w:ascii="Calibri" w:hAnsi="Calibri"/>
        </w:rPr>
        <w:t>, Ph.D.</w:t>
      </w:r>
    </w:p>
    <w:p w14:paraId="15700FA4" w14:textId="74EC1A0E" w:rsidR="00E50090" w:rsidRPr="00CE2F47" w:rsidRDefault="00E50090">
      <w:pPr>
        <w:rPr>
          <w:rFonts w:ascii="Calibri" w:hAnsi="Calibri"/>
        </w:rPr>
      </w:pPr>
      <w:r w:rsidRPr="00CE2F47">
        <w:rPr>
          <w:rFonts w:ascii="Calibri" w:hAnsi="Calibri"/>
        </w:rPr>
        <w:t>E-Mail Address:</w:t>
      </w:r>
      <w:r w:rsidR="00135B37">
        <w:rPr>
          <w:rFonts w:ascii="Calibri" w:hAnsi="Calibri"/>
        </w:rPr>
        <w:tab/>
      </w:r>
      <w:r w:rsidR="00372984">
        <w:rPr>
          <w:rFonts w:ascii="Calibri" w:hAnsi="Calibri"/>
        </w:rPr>
        <w:t>samcleod</w:t>
      </w:r>
      <w:r w:rsidR="00135B37">
        <w:rPr>
          <w:rFonts w:ascii="Calibri" w:hAnsi="Calibri"/>
        </w:rPr>
        <w:t>@cpp</w:t>
      </w:r>
      <w:r w:rsidR="0061497E">
        <w:rPr>
          <w:rFonts w:ascii="Calibri" w:hAnsi="Calibri"/>
        </w:rPr>
        <w:t>.edu</w:t>
      </w:r>
    </w:p>
    <w:p w14:paraId="15700FA5" w14:textId="20555E94" w:rsidR="00E50090" w:rsidRPr="00CE2F47" w:rsidRDefault="00CE2F47">
      <w:pPr>
        <w:rPr>
          <w:rFonts w:ascii="Calibri" w:hAnsi="Calibri"/>
        </w:rPr>
      </w:pPr>
      <w:r>
        <w:rPr>
          <w:rFonts w:ascii="Calibri" w:hAnsi="Calibri"/>
        </w:rPr>
        <w:t>Website:</w:t>
      </w:r>
      <w:r>
        <w:rPr>
          <w:rFonts w:ascii="Calibri" w:hAnsi="Calibri"/>
        </w:rPr>
        <w:tab/>
      </w:r>
      <w:r w:rsidR="00372984">
        <w:rPr>
          <w:rFonts w:ascii="Calibri" w:hAnsi="Calibri"/>
        </w:rPr>
        <w:t>drsaadiamcleod.com</w:t>
      </w:r>
    </w:p>
    <w:p w14:paraId="15700FA8" w14:textId="31A55732" w:rsidR="00603A6E" w:rsidRPr="00CE2F47" w:rsidRDefault="00C91709">
      <w:pPr>
        <w:rPr>
          <w:rFonts w:ascii="Calibri" w:hAnsi="Calibri"/>
        </w:rPr>
      </w:pPr>
      <w:r>
        <w:rPr>
          <w:rFonts w:ascii="Calibri" w:hAnsi="Calibri"/>
        </w:rPr>
        <w:t>Office Hours:</w:t>
      </w:r>
      <w:r>
        <w:rPr>
          <w:rFonts w:ascii="Calibri" w:hAnsi="Calibri"/>
        </w:rPr>
        <w:tab/>
      </w:r>
      <w:r w:rsidR="00407FAB">
        <w:rPr>
          <w:rFonts w:ascii="Calibri" w:hAnsi="Calibri"/>
        </w:rPr>
        <w:t>Wednesdays</w:t>
      </w:r>
      <w:r>
        <w:rPr>
          <w:rFonts w:ascii="Calibri" w:hAnsi="Calibri"/>
        </w:rPr>
        <w:t>—</w:t>
      </w:r>
      <w:r w:rsidR="00407FAB">
        <w:rPr>
          <w:rFonts w:ascii="Calibri" w:hAnsi="Calibri"/>
        </w:rPr>
        <w:t>12</w:t>
      </w:r>
      <w:r>
        <w:rPr>
          <w:rFonts w:ascii="Calibri" w:hAnsi="Calibri"/>
        </w:rPr>
        <w:t>:00–</w:t>
      </w:r>
      <w:r w:rsidR="00407FAB">
        <w:rPr>
          <w:rFonts w:ascii="Calibri" w:hAnsi="Calibri"/>
        </w:rPr>
        <w:t>1</w:t>
      </w:r>
      <w:r w:rsidR="00E50090" w:rsidRPr="00CE2F47">
        <w:rPr>
          <w:rFonts w:ascii="Calibri" w:hAnsi="Calibri"/>
        </w:rPr>
        <w:t>:00 PM</w:t>
      </w:r>
      <w:r w:rsidR="008D5A24">
        <w:rPr>
          <w:rFonts w:ascii="Calibri" w:hAnsi="Calibri"/>
        </w:rPr>
        <w:t>, by email or zoom appointment</w:t>
      </w:r>
    </w:p>
    <w:p w14:paraId="15700FA9" w14:textId="36A13A72" w:rsidR="00E50090" w:rsidRPr="00CE2F47" w:rsidRDefault="00C91709">
      <w:pPr>
        <w:rPr>
          <w:rFonts w:ascii="Calibri" w:hAnsi="Calibri"/>
        </w:rPr>
      </w:pPr>
      <w:r>
        <w:rPr>
          <w:rFonts w:ascii="Calibri" w:hAnsi="Calibri"/>
        </w:rPr>
        <w:tab/>
      </w:r>
      <w:r>
        <w:rPr>
          <w:rFonts w:ascii="Calibri" w:hAnsi="Calibri"/>
        </w:rPr>
        <w:tab/>
      </w:r>
    </w:p>
    <w:p w14:paraId="15700FAA" w14:textId="385BF4C0" w:rsidR="00E50090" w:rsidRDefault="00730BF4">
      <w:pPr>
        <w:rPr>
          <w:rFonts w:ascii="Calibri" w:hAnsi="Calibri"/>
        </w:rPr>
      </w:pPr>
      <w:r>
        <w:rPr>
          <w:rFonts w:ascii="Calibri" w:hAnsi="Calibri"/>
        </w:rPr>
        <w:t xml:space="preserve">Office hours will be conducted by email. If students need to have a </w:t>
      </w:r>
      <w:r w:rsidR="001D2B8F">
        <w:rPr>
          <w:rFonts w:ascii="Calibri" w:hAnsi="Calibri"/>
        </w:rPr>
        <w:t>Zoom meeting, we can arrange that ahead of time.</w:t>
      </w:r>
    </w:p>
    <w:p w14:paraId="3AC93282" w14:textId="77777777" w:rsidR="001D2B8F" w:rsidRPr="00CE2F47" w:rsidRDefault="001D2B8F">
      <w:pPr>
        <w:rPr>
          <w:rFonts w:ascii="Calibri" w:hAnsi="Calibri"/>
        </w:rPr>
      </w:pPr>
    </w:p>
    <w:p w14:paraId="15700FAB" w14:textId="77777777" w:rsidR="00E50090" w:rsidRPr="00CE2F47" w:rsidRDefault="00E50090" w:rsidP="00603A6E">
      <w:pPr>
        <w:ind w:left="1008" w:hanging="1008"/>
        <w:rPr>
          <w:rFonts w:ascii="Calibri" w:hAnsi="Calibri"/>
        </w:rPr>
      </w:pPr>
      <w:r w:rsidRPr="00CE2F47">
        <w:rPr>
          <w:rFonts w:ascii="Calibri" w:hAnsi="Calibri"/>
        </w:rPr>
        <w:t xml:space="preserve">Textbook:  </w:t>
      </w:r>
      <w:proofErr w:type="spellStart"/>
      <w:r w:rsidR="00135B37">
        <w:rPr>
          <w:rFonts w:ascii="Calibri" w:hAnsi="Calibri"/>
        </w:rPr>
        <w:t>Gehart</w:t>
      </w:r>
      <w:proofErr w:type="spellEnd"/>
      <w:r w:rsidR="00135B37">
        <w:rPr>
          <w:rFonts w:ascii="Calibri" w:hAnsi="Calibri"/>
        </w:rPr>
        <w:t>, D. (2016)</w:t>
      </w:r>
      <w:r w:rsidR="00603A6E">
        <w:rPr>
          <w:rFonts w:ascii="Calibri" w:hAnsi="Calibri"/>
        </w:rPr>
        <w:t xml:space="preserve">. </w:t>
      </w:r>
      <w:r w:rsidR="00135B37">
        <w:rPr>
          <w:rFonts w:ascii="Calibri" w:hAnsi="Calibri"/>
          <w:i/>
        </w:rPr>
        <w:t>Theory and treatment planning</w:t>
      </w:r>
      <w:r w:rsidR="00603A6E">
        <w:rPr>
          <w:rFonts w:ascii="Calibri" w:hAnsi="Calibri"/>
          <w:i/>
        </w:rPr>
        <w:t xml:space="preserve"> in famil</w:t>
      </w:r>
      <w:r w:rsidR="00135B37">
        <w:rPr>
          <w:rFonts w:ascii="Calibri" w:hAnsi="Calibri"/>
          <w:i/>
        </w:rPr>
        <w:t>y therapy: A competency-based approach</w:t>
      </w:r>
      <w:r w:rsidR="00603A6E">
        <w:rPr>
          <w:rFonts w:ascii="Calibri" w:hAnsi="Calibri"/>
          <w:i/>
        </w:rPr>
        <w:t>.</w:t>
      </w:r>
      <w:r w:rsidR="00603A6E">
        <w:rPr>
          <w:rFonts w:ascii="Calibri" w:hAnsi="Calibri"/>
        </w:rPr>
        <w:t xml:space="preserve"> Belmont, CA: Brooks/Cole.</w:t>
      </w:r>
    </w:p>
    <w:p w14:paraId="15700FAC" w14:textId="77777777" w:rsidR="00E50090" w:rsidRPr="00CE2F47" w:rsidRDefault="00E50090">
      <w:pPr>
        <w:rPr>
          <w:rFonts w:ascii="Calibri" w:hAnsi="Calibri"/>
        </w:rPr>
      </w:pPr>
    </w:p>
    <w:p w14:paraId="15700FAD" w14:textId="77777777" w:rsidR="00E50090" w:rsidRPr="00CE2F47" w:rsidRDefault="00E50090">
      <w:pPr>
        <w:rPr>
          <w:rFonts w:ascii="Calibri" w:hAnsi="Calibri"/>
        </w:rPr>
      </w:pPr>
      <w:r w:rsidRPr="00CE2F47">
        <w:rPr>
          <w:rFonts w:ascii="Calibri" w:hAnsi="Calibri"/>
          <w:b/>
          <w:sz w:val="24"/>
        </w:rPr>
        <w:t>Course Description</w:t>
      </w:r>
    </w:p>
    <w:p w14:paraId="15700FAE" w14:textId="77777777" w:rsidR="00E50090" w:rsidRPr="00CE2F47" w:rsidRDefault="00E50090">
      <w:pPr>
        <w:rPr>
          <w:rFonts w:ascii="Calibri" w:hAnsi="Calibri"/>
        </w:rPr>
      </w:pPr>
    </w:p>
    <w:p w14:paraId="15700FAF" w14:textId="647E06AC" w:rsidR="00E50090" w:rsidRPr="00CE2F47" w:rsidRDefault="00E50090">
      <w:pPr>
        <w:rPr>
          <w:rFonts w:ascii="Calibri" w:hAnsi="Calibri"/>
        </w:rPr>
      </w:pPr>
      <w:r w:rsidRPr="00CE2F47">
        <w:rPr>
          <w:rFonts w:ascii="Calibri" w:hAnsi="Calibri"/>
        </w:rPr>
        <w:t>Class meetings will contain both lecture and discussion formats.  Lectures will be comprised of both formal presentations</w:t>
      </w:r>
      <w:r w:rsidR="0027176E">
        <w:rPr>
          <w:rFonts w:ascii="Calibri" w:hAnsi="Calibri"/>
        </w:rPr>
        <w:t>,</w:t>
      </w:r>
      <w:r w:rsidRPr="00CE2F47">
        <w:rPr>
          <w:rFonts w:ascii="Calibri" w:hAnsi="Calibri"/>
        </w:rPr>
        <w:t xml:space="preserve"> video</w:t>
      </w:r>
      <w:r w:rsidR="0027176E">
        <w:rPr>
          <w:rFonts w:ascii="Calibri" w:hAnsi="Calibri"/>
        </w:rPr>
        <w:t xml:space="preserve"> analysis, and practice</w:t>
      </w:r>
      <w:r w:rsidRPr="00CE2F47">
        <w:rPr>
          <w:rFonts w:ascii="Calibri" w:hAnsi="Calibri"/>
        </w:rPr>
        <w:t>.  Discussions will be built into class meeting periods based upon assigned articles and related materials.</w:t>
      </w:r>
    </w:p>
    <w:p w14:paraId="15700FB0" w14:textId="77777777" w:rsidR="00E50090" w:rsidRPr="00CE2F47" w:rsidRDefault="00E50090">
      <w:pPr>
        <w:rPr>
          <w:rFonts w:ascii="Calibri" w:hAnsi="Calibri"/>
        </w:rPr>
      </w:pPr>
    </w:p>
    <w:p w14:paraId="15700FB1" w14:textId="77777777" w:rsidR="00E50090" w:rsidRPr="00CE2F47" w:rsidRDefault="00E50090">
      <w:pPr>
        <w:rPr>
          <w:rFonts w:ascii="Calibri" w:hAnsi="Calibri"/>
        </w:rPr>
      </w:pPr>
      <w:r w:rsidRPr="00CE2F47">
        <w:rPr>
          <w:rFonts w:ascii="Calibri" w:hAnsi="Calibri"/>
        </w:rPr>
        <w:t>This class is designed for first-year graduate students</w:t>
      </w:r>
      <w:r w:rsidR="00603A6E">
        <w:rPr>
          <w:rFonts w:ascii="Calibri" w:hAnsi="Calibri"/>
        </w:rPr>
        <w:t xml:space="preserve">.  </w:t>
      </w:r>
      <w:r w:rsidR="0061497E">
        <w:rPr>
          <w:rFonts w:ascii="Calibri" w:hAnsi="Calibri"/>
        </w:rPr>
        <w:t>It is designed to be an introduction to general systems theory and the family systems theories that derive from this general model.  Students will learn the conceptual framework that changing one element of a system will necessarily change the entire system.  Thus, even in individual therapy, the changed client will affect the system in which he/she is embedded.</w:t>
      </w:r>
    </w:p>
    <w:p w14:paraId="15700FB2" w14:textId="77777777" w:rsidR="00E50090" w:rsidRPr="00CE2F47" w:rsidRDefault="00E50090">
      <w:pPr>
        <w:rPr>
          <w:rFonts w:ascii="Calibri" w:hAnsi="Calibri"/>
        </w:rPr>
      </w:pPr>
    </w:p>
    <w:p w14:paraId="15700FB3" w14:textId="77777777" w:rsidR="00E50090" w:rsidRPr="00CE2F47" w:rsidRDefault="00E50090">
      <w:pPr>
        <w:rPr>
          <w:rFonts w:ascii="Calibri" w:hAnsi="Calibri"/>
        </w:rPr>
      </w:pPr>
      <w:r w:rsidRPr="00CE2F47">
        <w:rPr>
          <w:rFonts w:ascii="Calibri" w:hAnsi="Calibri"/>
          <w:b/>
          <w:sz w:val="24"/>
        </w:rPr>
        <w:t>Evaluations</w:t>
      </w:r>
    </w:p>
    <w:p w14:paraId="15700FB4" w14:textId="77777777" w:rsidR="00E50090" w:rsidRPr="00CE2F47" w:rsidRDefault="00E50090">
      <w:pPr>
        <w:rPr>
          <w:rFonts w:ascii="Calibri" w:hAnsi="Calibri"/>
        </w:rPr>
      </w:pPr>
    </w:p>
    <w:p w14:paraId="15700FB5" w14:textId="07C9FAB8" w:rsidR="00E50090" w:rsidRPr="00CE2F47" w:rsidRDefault="00E50090">
      <w:pPr>
        <w:rPr>
          <w:rFonts w:ascii="Calibri" w:hAnsi="Calibri"/>
        </w:rPr>
      </w:pPr>
      <w:r w:rsidRPr="00CE2F47">
        <w:rPr>
          <w:rFonts w:ascii="Calibri" w:hAnsi="Calibri"/>
        </w:rPr>
        <w:t xml:space="preserve">There will be two </w:t>
      </w:r>
      <w:r w:rsidR="006617F6">
        <w:rPr>
          <w:rFonts w:ascii="Calibri" w:hAnsi="Calibri"/>
        </w:rPr>
        <w:t xml:space="preserve">take-home </w:t>
      </w:r>
      <w:r w:rsidRPr="00CE2F47">
        <w:rPr>
          <w:rFonts w:ascii="Calibri" w:hAnsi="Calibri"/>
        </w:rPr>
        <w:t>midterm e</w:t>
      </w:r>
      <w:r w:rsidR="0061497E">
        <w:rPr>
          <w:rFonts w:ascii="Calibri" w:hAnsi="Calibri"/>
        </w:rPr>
        <w:t xml:space="preserve">xaminations, a </w:t>
      </w:r>
      <w:r w:rsidR="006E763E">
        <w:rPr>
          <w:rFonts w:ascii="Calibri" w:hAnsi="Calibri"/>
        </w:rPr>
        <w:t>term paper</w:t>
      </w:r>
      <w:r w:rsidRPr="00CE2F47">
        <w:rPr>
          <w:rFonts w:ascii="Calibri" w:hAnsi="Calibri"/>
        </w:rPr>
        <w:t xml:space="preserve">, and class </w:t>
      </w:r>
      <w:r w:rsidR="006E763E">
        <w:rPr>
          <w:rFonts w:ascii="Calibri" w:hAnsi="Calibri"/>
        </w:rPr>
        <w:t>presentation</w:t>
      </w:r>
      <w:r w:rsidR="00606A4D">
        <w:rPr>
          <w:rFonts w:ascii="Calibri" w:hAnsi="Calibri"/>
        </w:rPr>
        <w:t>/</w:t>
      </w:r>
      <w:r w:rsidRPr="00CE2F47">
        <w:rPr>
          <w:rFonts w:ascii="Calibri" w:hAnsi="Calibri"/>
        </w:rPr>
        <w:t>participation credit.  All examinations will be essay format, with students given a choice of essays to answer.  Students will be expected to integrate lecture material with assigned readings.  The point breakdown is as follows:</w:t>
      </w:r>
    </w:p>
    <w:p w14:paraId="15700FB6" w14:textId="77777777" w:rsidR="00E50090" w:rsidRPr="00CE2F47" w:rsidRDefault="00E50090">
      <w:pPr>
        <w:rPr>
          <w:rFonts w:ascii="Calibri" w:hAnsi="Calibri"/>
        </w:rPr>
      </w:pPr>
    </w:p>
    <w:p w14:paraId="15700FB7" w14:textId="77777777" w:rsidR="00E50090" w:rsidRPr="00CE2F47" w:rsidRDefault="00E50090">
      <w:pPr>
        <w:rPr>
          <w:rFonts w:ascii="Calibri" w:hAnsi="Calibri"/>
        </w:rPr>
      </w:pPr>
      <w:r w:rsidRPr="00CE2F47">
        <w:rPr>
          <w:rFonts w:ascii="Calibri" w:hAnsi="Calibri"/>
        </w:rPr>
        <w:tab/>
        <w:t>Midterm #1</w:t>
      </w:r>
      <w:r w:rsidRPr="00CE2F47">
        <w:rPr>
          <w:rFonts w:ascii="Calibri" w:hAnsi="Calibri"/>
        </w:rPr>
        <w:tab/>
      </w:r>
      <w:r w:rsidRPr="00CE2F47">
        <w:rPr>
          <w:rFonts w:ascii="Calibri" w:hAnsi="Calibri"/>
        </w:rPr>
        <w:tab/>
      </w:r>
      <w:r w:rsidR="006E763E">
        <w:rPr>
          <w:rFonts w:ascii="Calibri" w:hAnsi="Calibri"/>
        </w:rPr>
        <w:tab/>
      </w:r>
      <w:r w:rsidRPr="00CE2F47">
        <w:rPr>
          <w:rFonts w:ascii="Calibri" w:hAnsi="Calibri"/>
        </w:rPr>
        <w:t>30 points</w:t>
      </w:r>
    </w:p>
    <w:p w14:paraId="15700FB8" w14:textId="77777777" w:rsidR="00E50090" w:rsidRPr="00CE2F47" w:rsidRDefault="00E50090">
      <w:pPr>
        <w:rPr>
          <w:rFonts w:ascii="Calibri" w:hAnsi="Calibri"/>
        </w:rPr>
      </w:pPr>
      <w:r w:rsidRPr="00CE2F47">
        <w:rPr>
          <w:rFonts w:ascii="Calibri" w:hAnsi="Calibri"/>
        </w:rPr>
        <w:tab/>
        <w:t>Midterm #2</w:t>
      </w:r>
      <w:r w:rsidRPr="00CE2F47">
        <w:rPr>
          <w:rFonts w:ascii="Calibri" w:hAnsi="Calibri"/>
        </w:rPr>
        <w:tab/>
      </w:r>
      <w:r w:rsidR="006E763E">
        <w:rPr>
          <w:rFonts w:ascii="Calibri" w:hAnsi="Calibri"/>
        </w:rPr>
        <w:tab/>
      </w:r>
      <w:r w:rsidRPr="00CE2F47">
        <w:rPr>
          <w:rFonts w:ascii="Calibri" w:hAnsi="Calibri"/>
        </w:rPr>
        <w:tab/>
        <w:t>30</w:t>
      </w:r>
    </w:p>
    <w:p w14:paraId="15700FB9" w14:textId="0ECFC8A9" w:rsidR="00E50090" w:rsidRPr="00CE2F47" w:rsidRDefault="006E763E">
      <w:pPr>
        <w:rPr>
          <w:rFonts w:ascii="Calibri" w:hAnsi="Calibri"/>
        </w:rPr>
      </w:pPr>
      <w:r>
        <w:rPr>
          <w:rFonts w:ascii="Calibri" w:hAnsi="Calibri"/>
        </w:rPr>
        <w:tab/>
        <w:t>Term Paper</w:t>
      </w:r>
      <w:r>
        <w:rPr>
          <w:rFonts w:ascii="Calibri" w:hAnsi="Calibri"/>
        </w:rPr>
        <w:tab/>
      </w:r>
      <w:r>
        <w:rPr>
          <w:rFonts w:ascii="Calibri" w:hAnsi="Calibri"/>
        </w:rPr>
        <w:tab/>
      </w:r>
      <w:r>
        <w:rPr>
          <w:rFonts w:ascii="Calibri" w:hAnsi="Calibri"/>
        </w:rPr>
        <w:tab/>
        <w:t>2</w:t>
      </w:r>
      <w:r w:rsidR="00DF4233">
        <w:rPr>
          <w:rFonts w:ascii="Calibri" w:hAnsi="Calibri"/>
        </w:rPr>
        <w:t>5</w:t>
      </w:r>
    </w:p>
    <w:p w14:paraId="15700FBA" w14:textId="30D7296E" w:rsidR="00E50090" w:rsidRPr="00CE2F47" w:rsidRDefault="006E763E">
      <w:pPr>
        <w:rPr>
          <w:rFonts w:ascii="Calibri" w:hAnsi="Calibri"/>
        </w:rPr>
      </w:pPr>
      <w:r>
        <w:rPr>
          <w:rFonts w:ascii="Calibri" w:hAnsi="Calibri"/>
        </w:rPr>
        <w:tab/>
        <w:t>Pre</w:t>
      </w:r>
      <w:r w:rsidR="00DF4233">
        <w:rPr>
          <w:rFonts w:ascii="Calibri" w:hAnsi="Calibri"/>
        </w:rPr>
        <w:t>sentation/Participation Credit</w:t>
      </w:r>
      <w:r w:rsidR="00DF4233">
        <w:rPr>
          <w:rFonts w:ascii="Calibri" w:hAnsi="Calibri"/>
        </w:rPr>
        <w:tab/>
        <w:t>15</w:t>
      </w:r>
    </w:p>
    <w:p w14:paraId="15700FBB" w14:textId="77777777" w:rsidR="00E50090" w:rsidRPr="00CE2F47" w:rsidRDefault="006E763E">
      <w:pPr>
        <w:rPr>
          <w:rFonts w:ascii="Calibri" w:hAnsi="Calibri"/>
        </w:rPr>
      </w:pPr>
      <w:r>
        <w:rPr>
          <w:rFonts w:ascii="Calibri" w:hAnsi="Calibri"/>
        </w:rPr>
        <w:tab/>
      </w:r>
      <w:r w:rsidR="00E50090" w:rsidRPr="00CE2F47">
        <w:rPr>
          <w:rFonts w:ascii="Calibri" w:hAnsi="Calibri"/>
        </w:rPr>
        <w:tab/>
      </w:r>
      <w:r w:rsidR="00E50090" w:rsidRPr="00CE2F47">
        <w:rPr>
          <w:rFonts w:ascii="Calibri" w:hAnsi="Calibri"/>
        </w:rPr>
        <w:tab/>
      </w:r>
      <w:r w:rsidR="00E50090" w:rsidRPr="00CE2F47">
        <w:rPr>
          <w:rFonts w:ascii="Calibri" w:hAnsi="Calibri"/>
        </w:rPr>
        <w:tab/>
        <w:t xml:space="preserve">          _______</w:t>
      </w:r>
    </w:p>
    <w:p w14:paraId="15700FBC" w14:textId="77777777" w:rsidR="00E50090" w:rsidRPr="00CE2F47" w:rsidRDefault="00E50090">
      <w:pPr>
        <w:rPr>
          <w:rFonts w:ascii="Calibri" w:hAnsi="Calibri"/>
        </w:rPr>
      </w:pPr>
    </w:p>
    <w:p w14:paraId="15700FBD" w14:textId="77777777" w:rsidR="00E50090" w:rsidRDefault="00E50090">
      <w:pPr>
        <w:rPr>
          <w:rFonts w:ascii="Calibri" w:hAnsi="Calibri"/>
        </w:rPr>
      </w:pPr>
      <w:r w:rsidRPr="00CE2F47">
        <w:rPr>
          <w:rFonts w:ascii="Calibri" w:hAnsi="Calibri"/>
        </w:rPr>
        <w:tab/>
      </w:r>
      <w:r w:rsidR="006E763E">
        <w:rPr>
          <w:rFonts w:ascii="Calibri" w:hAnsi="Calibri"/>
        </w:rPr>
        <w:tab/>
      </w:r>
      <w:r w:rsidRPr="00CE2F47">
        <w:rPr>
          <w:rFonts w:ascii="Calibri" w:hAnsi="Calibri"/>
        </w:rPr>
        <w:tab/>
      </w:r>
      <w:r w:rsidRPr="00CE2F47">
        <w:rPr>
          <w:rFonts w:ascii="Calibri" w:hAnsi="Calibri"/>
        </w:rPr>
        <w:tab/>
        <w:t xml:space="preserve">             100 points</w:t>
      </w:r>
    </w:p>
    <w:p w14:paraId="15700FBE" w14:textId="77777777" w:rsidR="00587A56" w:rsidRDefault="00587A56">
      <w:pPr>
        <w:rPr>
          <w:rFonts w:ascii="Calibri" w:hAnsi="Calibri"/>
        </w:rPr>
      </w:pPr>
    </w:p>
    <w:p w14:paraId="15700FBF" w14:textId="77777777" w:rsidR="00E50090" w:rsidRPr="00CE2F47" w:rsidRDefault="00E50090">
      <w:pPr>
        <w:rPr>
          <w:rFonts w:ascii="Calibri" w:hAnsi="Calibri"/>
        </w:rPr>
      </w:pPr>
      <w:r w:rsidRPr="00CE2F47">
        <w:rPr>
          <w:rFonts w:ascii="Calibri" w:hAnsi="Calibri"/>
        </w:rPr>
        <w:t>Letter grades for the course:</w:t>
      </w:r>
    </w:p>
    <w:p w14:paraId="15700FC0" w14:textId="77777777" w:rsidR="00E50090" w:rsidRPr="00CE2F47" w:rsidRDefault="00E50090">
      <w:pPr>
        <w:rPr>
          <w:rFonts w:ascii="Calibri" w:hAnsi="Calibri"/>
        </w:rPr>
      </w:pPr>
      <w:r w:rsidRPr="00CE2F47">
        <w:rPr>
          <w:rFonts w:ascii="Calibri" w:hAnsi="Calibri"/>
        </w:rPr>
        <w:tab/>
      </w:r>
      <w:r w:rsidRPr="00CE2F47">
        <w:rPr>
          <w:rFonts w:ascii="Calibri" w:hAnsi="Calibri"/>
          <w:b/>
          <w:u w:val="single"/>
        </w:rPr>
        <w:t>Grade</w:t>
      </w:r>
      <w:r w:rsidRPr="00CE2F47">
        <w:rPr>
          <w:rFonts w:ascii="Calibri" w:hAnsi="Calibri"/>
          <w:b/>
        </w:rPr>
        <w:tab/>
      </w:r>
      <w:r w:rsidRPr="00CE2F47">
        <w:rPr>
          <w:rFonts w:ascii="Calibri" w:hAnsi="Calibri"/>
          <w:b/>
          <w:u w:val="single"/>
        </w:rPr>
        <w:t>Points</w:t>
      </w:r>
    </w:p>
    <w:p w14:paraId="15700FC1" w14:textId="77777777" w:rsidR="00E50090" w:rsidRPr="00CE2F47" w:rsidRDefault="00E50090">
      <w:pPr>
        <w:rPr>
          <w:rFonts w:ascii="Calibri" w:hAnsi="Calibri"/>
        </w:rPr>
      </w:pPr>
      <w:r w:rsidRPr="00CE2F47">
        <w:rPr>
          <w:rFonts w:ascii="Calibri" w:hAnsi="Calibri"/>
        </w:rPr>
        <w:tab/>
        <w:t xml:space="preserve">    </w:t>
      </w:r>
      <w:r w:rsidR="00135B37">
        <w:rPr>
          <w:rFonts w:ascii="Calibri" w:hAnsi="Calibri"/>
        </w:rPr>
        <w:t>A</w:t>
      </w:r>
      <w:r w:rsidR="00135B37">
        <w:rPr>
          <w:rFonts w:ascii="Calibri" w:hAnsi="Calibri"/>
        </w:rPr>
        <w:tab/>
        <w:t>92</w:t>
      </w:r>
      <w:r w:rsidRPr="00CE2F47">
        <w:rPr>
          <w:rFonts w:ascii="Calibri" w:hAnsi="Calibri"/>
        </w:rPr>
        <w:t>–100</w:t>
      </w:r>
    </w:p>
    <w:p w14:paraId="15700FC2" w14:textId="77777777" w:rsidR="00E50090" w:rsidRPr="00CE2F47" w:rsidRDefault="006E763E">
      <w:pPr>
        <w:rPr>
          <w:rFonts w:ascii="Calibri" w:hAnsi="Calibri"/>
        </w:rPr>
      </w:pPr>
      <w:r>
        <w:rPr>
          <w:rFonts w:ascii="Calibri" w:hAnsi="Calibri"/>
        </w:rPr>
        <w:tab/>
        <w:t xml:space="preserve">    </w:t>
      </w:r>
      <w:r w:rsidR="00135B37">
        <w:rPr>
          <w:rFonts w:ascii="Calibri" w:hAnsi="Calibri"/>
        </w:rPr>
        <w:t>A–</w:t>
      </w:r>
      <w:r w:rsidR="00135B37">
        <w:rPr>
          <w:rFonts w:ascii="Calibri" w:hAnsi="Calibri"/>
        </w:rPr>
        <w:tab/>
        <w:t>90–91</w:t>
      </w:r>
    </w:p>
    <w:p w14:paraId="15700FC3" w14:textId="77777777" w:rsidR="00E50090" w:rsidRPr="00CE2F47" w:rsidRDefault="006E763E">
      <w:pPr>
        <w:rPr>
          <w:rFonts w:ascii="Calibri" w:hAnsi="Calibri"/>
        </w:rPr>
      </w:pPr>
      <w:r>
        <w:rPr>
          <w:rFonts w:ascii="Calibri" w:hAnsi="Calibri"/>
        </w:rPr>
        <w:tab/>
        <w:t xml:space="preserve">    </w:t>
      </w:r>
      <w:r w:rsidR="00135B37">
        <w:rPr>
          <w:rFonts w:ascii="Calibri" w:hAnsi="Calibri"/>
        </w:rPr>
        <w:t>B+</w:t>
      </w:r>
      <w:r w:rsidR="00135B37">
        <w:rPr>
          <w:rFonts w:ascii="Calibri" w:hAnsi="Calibri"/>
        </w:rPr>
        <w:tab/>
        <w:t>88–89</w:t>
      </w:r>
    </w:p>
    <w:p w14:paraId="15700FC4" w14:textId="77777777" w:rsidR="00E50090" w:rsidRPr="00CE2F47" w:rsidRDefault="006E763E">
      <w:pPr>
        <w:rPr>
          <w:rFonts w:ascii="Calibri" w:hAnsi="Calibri"/>
        </w:rPr>
      </w:pPr>
      <w:r>
        <w:rPr>
          <w:rFonts w:ascii="Calibri" w:hAnsi="Calibri"/>
        </w:rPr>
        <w:tab/>
        <w:t xml:space="preserve">    </w:t>
      </w:r>
      <w:r w:rsidR="00135B37">
        <w:rPr>
          <w:rFonts w:ascii="Calibri" w:hAnsi="Calibri"/>
        </w:rPr>
        <w:t>B</w:t>
      </w:r>
      <w:r w:rsidR="00135B37">
        <w:rPr>
          <w:rFonts w:ascii="Calibri" w:hAnsi="Calibri"/>
        </w:rPr>
        <w:tab/>
        <w:t>80–87</w:t>
      </w:r>
    </w:p>
    <w:p w14:paraId="15700FC5" w14:textId="0B3FFBA3" w:rsidR="00E50090" w:rsidRPr="00CE2F47" w:rsidRDefault="006E763E">
      <w:pPr>
        <w:rPr>
          <w:rFonts w:ascii="Calibri" w:hAnsi="Calibri"/>
        </w:rPr>
      </w:pPr>
      <w:r>
        <w:rPr>
          <w:rFonts w:ascii="Calibri" w:hAnsi="Calibri"/>
        </w:rPr>
        <w:tab/>
        <w:t xml:space="preserve">    </w:t>
      </w:r>
      <w:r w:rsidR="00135B37">
        <w:rPr>
          <w:rFonts w:ascii="Calibri" w:hAnsi="Calibri"/>
        </w:rPr>
        <w:t>B–</w:t>
      </w:r>
      <w:r w:rsidR="00135B37">
        <w:rPr>
          <w:rFonts w:ascii="Calibri" w:hAnsi="Calibri"/>
        </w:rPr>
        <w:tab/>
        <w:t>7</w:t>
      </w:r>
      <w:r w:rsidR="00696A3F">
        <w:rPr>
          <w:rFonts w:ascii="Calibri" w:hAnsi="Calibri"/>
        </w:rPr>
        <w:t>8</w:t>
      </w:r>
      <w:r w:rsidR="00135B37">
        <w:rPr>
          <w:rFonts w:ascii="Calibri" w:hAnsi="Calibri"/>
        </w:rPr>
        <w:t>–79</w:t>
      </w:r>
    </w:p>
    <w:p w14:paraId="15700FC6" w14:textId="77777777" w:rsidR="00E50090" w:rsidRDefault="006E763E">
      <w:pPr>
        <w:rPr>
          <w:rFonts w:ascii="Calibri" w:hAnsi="Calibri"/>
        </w:rPr>
      </w:pPr>
      <w:r>
        <w:rPr>
          <w:rFonts w:ascii="Calibri" w:hAnsi="Calibri"/>
        </w:rPr>
        <w:tab/>
        <w:t xml:space="preserve">    </w:t>
      </w:r>
      <w:r w:rsidR="00135B37">
        <w:rPr>
          <w:rFonts w:ascii="Calibri" w:hAnsi="Calibri"/>
        </w:rPr>
        <w:t>C+</w:t>
      </w:r>
      <w:r w:rsidR="00135B37">
        <w:rPr>
          <w:rFonts w:ascii="Calibri" w:hAnsi="Calibri"/>
        </w:rPr>
        <w:tab/>
        <w:t>76–77</w:t>
      </w:r>
    </w:p>
    <w:p w14:paraId="15700FC7" w14:textId="77777777" w:rsidR="006E763E" w:rsidRPr="00CE2F47" w:rsidRDefault="006E763E">
      <w:pPr>
        <w:rPr>
          <w:rFonts w:ascii="Calibri" w:hAnsi="Calibri"/>
        </w:rPr>
      </w:pPr>
      <w:r>
        <w:rPr>
          <w:rFonts w:ascii="Calibri" w:hAnsi="Calibri"/>
        </w:rPr>
        <w:tab/>
        <w:t xml:space="preserve">    </w:t>
      </w:r>
      <w:r w:rsidR="00135B37">
        <w:rPr>
          <w:rFonts w:ascii="Calibri" w:hAnsi="Calibri"/>
        </w:rPr>
        <w:t>C</w:t>
      </w:r>
      <w:r w:rsidR="00135B37">
        <w:rPr>
          <w:rFonts w:ascii="Calibri" w:hAnsi="Calibri"/>
        </w:rPr>
        <w:tab/>
        <w:t>68–75</w:t>
      </w:r>
    </w:p>
    <w:p w14:paraId="15700FC8" w14:textId="77777777" w:rsidR="001914EB" w:rsidRPr="00CE2F47" w:rsidRDefault="006E763E">
      <w:pPr>
        <w:rPr>
          <w:rFonts w:ascii="Calibri" w:hAnsi="Calibri"/>
        </w:rPr>
      </w:pPr>
      <w:r>
        <w:rPr>
          <w:rFonts w:ascii="Calibri" w:hAnsi="Calibri"/>
        </w:rPr>
        <w:tab/>
        <w:t xml:space="preserve">    </w:t>
      </w:r>
      <w:r w:rsidR="00135B37">
        <w:rPr>
          <w:rFonts w:ascii="Calibri" w:hAnsi="Calibri"/>
        </w:rPr>
        <w:t>C-</w:t>
      </w:r>
      <w:r w:rsidR="00135B37">
        <w:rPr>
          <w:rFonts w:ascii="Calibri" w:hAnsi="Calibri"/>
        </w:rPr>
        <w:tab/>
        <w:t>66–67</w:t>
      </w:r>
    </w:p>
    <w:p w14:paraId="15700FC9" w14:textId="77777777" w:rsidR="001914EB" w:rsidRPr="00CE2F47" w:rsidRDefault="006E763E">
      <w:pPr>
        <w:rPr>
          <w:rFonts w:ascii="Calibri" w:hAnsi="Calibri"/>
        </w:rPr>
      </w:pPr>
      <w:r>
        <w:rPr>
          <w:rFonts w:ascii="Calibri" w:hAnsi="Calibri"/>
        </w:rPr>
        <w:tab/>
        <w:t xml:space="preserve">    </w:t>
      </w:r>
      <w:r w:rsidR="00135B37">
        <w:rPr>
          <w:rFonts w:ascii="Calibri" w:hAnsi="Calibri"/>
        </w:rPr>
        <w:t>D</w:t>
      </w:r>
      <w:r w:rsidR="00135B37">
        <w:rPr>
          <w:rFonts w:ascii="Calibri" w:hAnsi="Calibri"/>
        </w:rPr>
        <w:tab/>
        <w:t>62–65</w:t>
      </w:r>
    </w:p>
    <w:p w14:paraId="15700FCA" w14:textId="77777777" w:rsidR="00E50090" w:rsidRPr="00CE2F47" w:rsidRDefault="00EC3EBF">
      <w:pPr>
        <w:rPr>
          <w:rFonts w:ascii="Calibri" w:hAnsi="Calibri"/>
        </w:rPr>
      </w:pPr>
      <w:r>
        <w:rPr>
          <w:rFonts w:ascii="Calibri" w:hAnsi="Calibri"/>
        </w:rPr>
        <w:tab/>
        <w:t xml:space="preserve">    </w:t>
      </w:r>
      <w:r w:rsidR="00135B37">
        <w:rPr>
          <w:rFonts w:ascii="Calibri" w:hAnsi="Calibri"/>
        </w:rPr>
        <w:t>F</w:t>
      </w:r>
      <w:r w:rsidR="00135B37">
        <w:rPr>
          <w:rFonts w:ascii="Calibri" w:hAnsi="Calibri"/>
        </w:rPr>
        <w:tab/>
        <w:t>6</w:t>
      </w:r>
      <w:r>
        <w:rPr>
          <w:rFonts w:ascii="Calibri" w:hAnsi="Calibri"/>
        </w:rPr>
        <w:t>1</w:t>
      </w:r>
      <w:r w:rsidR="00E50090" w:rsidRPr="00CE2F47">
        <w:rPr>
          <w:rFonts w:ascii="Calibri" w:hAnsi="Calibri"/>
        </w:rPr>
        <w:t xml:space="preserve"> or below</w:t>
      </w:r>
    </w:p>
    <w:p w14:paraId="3DF0A82B" w14:textId="77777777" w:rsidR="00F7158D" w:rsidRDefault="00F7158D" w:rsidP="00587A56">
      <w:pPr>
        <w:rPr>
          <w:rFonts w:ascii="Calibri" w:hAnsi="Calibri"/>
          <w:b/>
          <w:sz w:val="24"/>
          <w:szCs w:val="24"/>
        </w:rPr>
      </w:pPr>
    </w:p>
    <w:p w14:paraId="757181C0" w14:textId="77777777" w:rsidR="00F7158D" w:rsidRDefault="00F7158D" w:rsidP="00587A56">
      <w:pPr>
        <w:rPr>
          <w:rFonts w:ascii="Calibri" w:hAnsi="Calibri"/>
          <w:b/>
          <w:sz w:val="24"/>
          <w:szCs w:val="24"/>
        </w:rPr>
      </w:pPr>
    </w:p>
    <w:p w14:paraId="6B791918" w14:textId="77777777" w:rsidR="00F7158D" w:rsidRDefault="00F7158D" w:rsidP="00587A56">
      <w:pPr>
        <w:rPr>
          <w:rFonts w:ascii="Calibri" w:hAnsi="Calibri"/>
          <w:b/>
          <w:sz w:val="24"/>
          <w:szCs w:val="24"/>
        </w:rPr>
      </w:pPr>
    </w:p>
    <w:p w14:paraId="15700FCB" w14:textId="1E8B9252" w:rsidR="00587A56" w:rsidRPr="00587A56" w:rsidRDefault="00587A56" w:rsidP="00587A56">
      <w:pPr>
        <w:rPr>
          <w:rFonts w:ascii="Calibri" w:hAnsi="Calibri"/>
          <w:b/>
          <w:sz w:val="24"/>
          <w:szCs w:val="24"/>
        </w:rPr>
      </w:pPr>
      <w:r w:rsidRPr="00587A56">
        <w:rPr>
          <w:rFonts w:ascii="Calibri" w:hAnsi="Calibri"/>
          <w:b/>
          <w:sz w:val="24"/>
          <w:szCs w:val="24"/>
        </w:rPr>
        <w:t>Presentations/Participation</w:t>
      </w:r>
    </w:p>
    <w:p w14:paraId="15700FCC" w14:textId="77777777" w:rsidR="00587A56" w:rsidRDefault="00587A56" w:rsidP="00587A56">
      <w:pPr>
        <w:rPr>
          <w:rFonts w:ascii="Calibri" w:hAnsi="Calibri"/>
        </w:rPr>
      </w:pPr>
    </w:p>
    <w:p w14:paraId="15700FCD" w14:textId="283C8D31" w:rsidR="00587A56" w:rsidRDefault="00587A56" w:rsidP="00587A56">
      <w:pPr>
        <w:rPr>
          <w:rFonts w:ascii="Calibri" w:hAnsi="Calibri"/>
        </w:rPr>
      </w:pPr>
      <w:r>
        <w:rPr>
          <w:rFonts w:ascii="Calibri" w:hAnsi="Calibri"/>
        </w:rPr>
        <w:t xml:space="preserve">There will be </w:t>
      </w:r>
      <w:r w:rsidR="001509A7">
        <w:rPr>
          <w:rFonts w:ascii="Calibri" w:hAnsi="Calibri"/>
        </w:rPr>
        <w:t>group</w:t>
      </w:r>
      <w:r>
        <w:rPr>
          <w:rFonts w:ascii="Calibri" w:hAnsi="Calibri"/>
        </w:rPr>
        <w:t xml:space="preserve"> presentations at the end of the course.  Students </w:t>
      </w:r>
      <w:r w:rsidR="002C79F2">
        <w:rPr>
          <w:rFonts w:ascii="Calibri" w:hAnsi="Calibri"/>
        </w:rPr>
        <w:t xml:space="preserve">will be </w:t>
      </w:r>
      <w:r w:rsidR="001E12A9">
        <w:rPr>
          <w:rFonts w:ascii="Calibri" w:hAnsi="Calibri"/>
        </w:rPr>
        <w:t>assigned to</w:t>
      </w:r>
      <w:r w:rsidR="00604937">
        <w:rPr>
          <w:rFonts w:ascii="Calibri" w:hAnsi="Calibri"/>
        </w:rPr>
        <w:t xml:space="preserve"> groups of two or three and will present the the</w:t>
      </w:r>
      <w:r w:rsidR="005F53FB">
        <w:rPr>
          <w:rFonts w:ascii="Calibri" w:hAnsi="Calibri"/>
        </w:rPr>
        <w:t xml:space="preserve">ories in chapters </w:t>
      </w:r>
      <w:r w:rsidR="00103947">
        <w:rPr>
          <w:rFonts w:ascii="Calibri" w:hAnsi="Calibri"/>
        </w:rPr>
        <w:t xml:space="preserve">12, </w:t>
      </w:r>
      <w:r w:rsidR="005F53FB">
        <w:rPr>
          <w:rFonts w:ascii="Calibri" w:hAnsi="Calibri"/>
        </w:rPr>
        <w:t>13, 14, 15, and 16</w:t>
      </w:r>
      <w:r w:rsidR="00604937">
        <w:rPr>
          <w:rFonts w:ascii="Calibri" w:hAnsi="Calibri"/>
        </w:rPr>
        <w:t xml:space="preserve">.  </w:t>
      </w:r>
      <w:r w:rsidR="001E12A9">
        <w:rPr>
          <w:rFonts w:ascii="Calibri" w:hAnsi="Calibri"/>
        </w:rPr>
        <w:t xml:space="preserve">Each group will choose a systems theory covered in one of the chapters. Groups may choose more than one if they are often integrated in practice (behavioral and cognitive).  </w:t>
      </w:r>
      <w:r w:rsidR="00604937">
        <w:rPr>
          <w:rFonts w:ascii="Calibri" w:hAnsi="Calibri"/>
        </w:rPr>
        <w:t xml:space="preserve">Students will decide how they want to </w:t>
      </w:r>
      <w:r w:rsidR="001E12A9">
        <w:rPr>
          <w:rFonts w:ascii="Calibri" w:hAnsi="Calibri"/>
        </w:rPr>
        <w:t>organize, discuss, and present the material in the chapter</w:t>
      </w:r>
      <w:r w:rsidR="00604937">
        <w:rPr>
          <w:rFonts w:ascii="Calibri" w:hAnsi="Calibri"/>
        </w:rPr>
        <w:t>.  Students are also expected to contribute to class discussion</w:t>
      </w:r>
      <w:r w:rsidR="008C4D42">
        <w:rPr>
          <w:rFonts w:ascii="Calibri" w:hAnsi="Calibri"/>
        </w:rPr>
        <w:t>s</w:t>
      </w:r>
      <w:r w:rsidR="00604937">
        <w:rPr>
          <w:rFonts w:ascii="Calibri" w:hAnsi="Calibri"/>
        </w:rPr>
        <w:t xml:space="preserve"> during lectures and presentations.</w:t>
      </w:r>
      <w:r w:rsidR="00594881">
        <w:rPr>
          <w:rFonts w:ascii="Calibri" w:hAnsi="Calibri"/>
        </w:rPr>
        <w:t xml:space="preserve">  </w:t>
      </w:r>
      <w:r w:rsidR="00594881" w:rsidRPr="00D126BD">
        <w:rPr>
          <w:rFonts w:ascii="Calibri" w:hAnsi="Calibri"/>
          <w:u w:val="single"/>
        </w:rPr>
        <w:t>There will be frequent collaborative group work</w:t>
      </w:r>
      <w:r w:rsidR="008C4D42" w:rsidRPr="00D126BD">
        <w:rPr>
          <w:rFonts w:ascii="Calibri" w:hAnsi="Calibri"/>
          <w:u w:val="single"/>
        </w:rPr>
        <w:t xml:space="preserve"> done</w:t>
      </w:r>
      <w:r w:rsidR="00594881" w:rsidRPr="00D126BD">
        <w:rPr>
          <w:rFonts w:ascii="Calibri" w:hAnsi="Calibri"/>
          <w:u w:val="single"/>
        </w:rPr>
        <w:t xml:space="preserve"> in class.  Students are expected to equally contribute to all group work and subsequent discussions.</w:t>
      </w:r>
      <w:r w:rsidR="00594881">
        <w:rPr>
          <w:rFonts w:ascii="Calibri" w:hAnsi="Calibri"/>
        </w:rPr>
        <w:t xml:space="preserve">  </w:t>
      </w:r>
      <w:r w:rsidR="00CA2C21">
        <w:rPr>
          <w:rFonts w:ascii="Calibri" w:hAnsi="Calibri"/>
        </w:rPr>
        <w:t>All in</w:t>
      </w:r>
      <w:r w:rsidR="001509A7">
        <w:rPr>
          <w:rFonts w:ascii="Calibri" w:hAnsi="Calibri"/>
        </w:rPr>
        <w:t>-</w:t>
      </w:r>
      <w:r w:rsidR="00CA2C21">
        <w:rPr>
          <w:rFonts w:ascii="Calibri" w:hAnsi="Calibri"/>
        </w:rPr>
        <w:t xml:space="preserve">class groupwork will be </w:t>
      </w:r>
      <w:r w:rsidR="00CA2C21" w:rsidRPr="001B5BC4">
        <w:rPr>
          <w:rFonts w:ascii="Calibri" w:hAnsi="Calibri"/>
          <w:u w:val="single"/>
        </w:rPr>
        <w:t>submitted</w:t>
      </w:r>
      <w:r w:rsidR="001B5BC4" w:rsidRPr="001B5BC4">
        <w:rPr>
          <w:rFonts w:ascii="Calibri" w:hAnsi="Calibri"/>
          <w:u w:val="single"/>
        </w:rPr>
        <w:t xml:space="preserve"> individually</w:t>
      </w:r>
      <w:r w:rsidR="00CA2C21">
        <w:rPr>
          <w:rFonts w:ascii="Calibri" w:hAnsi="Calibri"/>
        </w:rPr>
        <w:t xml:space="preserve"> for participation credit only (no letter grade).</w:t>
      </w:r>
      <w:r w:rsidR="00407FAB">
        <w:rPr>
          <w:rFonts w:ascii="Calibri" w:hAnsi="Calibri"/>
        </w:rPr>
        <w:t xml:space="preserve">  All in-class group work will be due by Friday of the week it was assigned.</w:t>
      </w:r>
    </w:p>
    <w:p w14:paraId="15700FCE" w14:textId="77777777" w:rsidR="00604937" w:rsidRDefault="00604937" w:rsidP="00587A56">
      <w:pPr>
        <w:rPr>
          <w:rFonts w:ascii="Calibri" w:hAnsi="Calibri"/>
        </w:rPr>
      </w:pPr>
    </w:p>
    <w:p w14:paraId="15700FCF" w14:textId="4107D2B1" w:rsidR="00604937" w:rsidRPr="00604937" w:rsidRDefault="00604937" w:rsidP="00587A56">
      <w:pPr>
        <w:rPr>
          <w:rFonts w:ascii="Calibri" w:hAnsi="Calibri"/>
          <w:b/>
          <w:sz w:val="24"/>
          <w:szCs w:val="24"/>
        </w:rPr>
      </w:pPr>
      <w:r>
        <w:rPr>
          <w:rFonts w:ascii="Calibri" w:hAnsi="Calibri"/>
          <w:b/>
          <w:sz w:val="24"/>
          <w:szCs w:val="24"/>
        </w:rPr>
        <w:t>Term Paper</w:t>
      </w:r>
    </w:p>
    <w:p w14:paraId="15700FD0" w14:textId="77777777" w:rsidR="00604937" w:rsidRPr="00CE2F47" w:rsidRDefault="00604937" w:rsidP="00587A56">
      <w:pPr>
        <w:rPr>
          <w:rFonts w:ascii="Calibri" w:hAnsi="Calibri"/>
        </w:rPr>
      </w:pPr>
    </w:p>
    <w:p w14:paraId="15700FD1" w14:textId="6EB3E5DE" w:rsidR="00587A56" w:rsidRDefault="00A83B42" w:rsidP="00587A56">
      <w:pPr>
        <w:rPr>
          <w:rFonts w:ascii="Calibri" w:hAnsi="Calibri"/>
        </w:rPr>
      </w:pPr>
      <w:r>
        <w:rPr>
          <w:rFonts w:ascii="Calibri" w:hAnsi="Calibri"/>
        </w:rPr>
        <w:t>The requirement of the term paper is for students to select any family therapy the</w:t>
      </w:r>
      <w:r w:rsidR="00DF4233">
        <w:rPr>
          <w:rFonts w:ascii="Calibri" w:hAnsi="Calibri"/>
        </w:rPr>
        <w:t>ory discussed during the semester</w:t>
      </w:r>
      <w:r>
        <w:rPr>
          <w:rFonts w:ascii="Calibri" w:hAnsi="Calibri"/>
        </w:rPr>
        <w:t xml:space="preserve"> and apply this the</w:t>
      </w:r>
      <w:r w:rsidR="00DF4233">
        <w:rPr>
          <w:rFonts w:ascii="Calibri" w:hAnsi="Calibri"/>
        </w:rPr>
        <w:t>ory to their family of origin when they were around 15 years old (</w:t>
      </w:r>
      <w:r w:rsidR="00DF4233" w:rsidRPr="00DF4233">
        <w:rPr>
          <w:rFonts w:ascii="Calibri" w:hAnsi="Calibri"/>
          <w:u w:val="single"/>
        </w:rPr>
        <w:t>+</w:t>
      </w:r>
      <w:r w:rsidR="00DF4233">
        <w:rPr>
          <w:rFonts w:ascii="Calibri" w:hAnsi="Calibri"/>
        </w:rPr>
        <w:t xml:space="preserve">2 or 3 years). This will allow for older siblings (if any) to still be around and younger ones (if any) to be old enough to have a significant influence in the family dynamics. </w:t>
      </w:r>
      <w:r>
        <w:rPr>
          <w:rFonts w:ascii="Calibri" w:hAnsi="Calibri"/>
        </w:rPr>
        <w:t>Students will apply this theory to how they might assess and intervene in a problem in which the family</w:t>
      </w:r>
      <w:r w:rsidR="00DF4233">
        <w:rPr>
          <w:rFonts w:ascii="Calibri" w:hAnsi="Calibri"/>
        </w:rPr>
        <w:t xml:space="preserve"> must deal. </w:t>
      </w:r>
      <w:r>
        <w:rPr>
          <w:rFonts w:ascii="Calibri" w:hAnsi="Calibri"/>
        </w:rPr>
        <w:t xml:space="preserve">This problem can be a real </w:t>
      </w:r>
      <w:r w:rsidR="001B5BC4">
        <w:rPr>
          <w:rFonts w:ascii="Calibri" w:hAnsi="Calibri"/>
        </w:rPr>
        <w:t>family issue</w:t>
      </w:r>
      <w:r>
        <w:rPr>
          <w:rFonts w:ascii="Calibri" w:hAnsi="Calibri"/>
        </w:rPr>
        <w:t xml:space="preserve"> or it can be a hypothetical one.  </w:t>
      </w:r>
      <w:r w:rsidR="00D126BD">
        <w:rPr>
          <w:rFonts w:ascii="Calibri" w:hAnsi="Calibri"/>
        </w:rPr>
        <w:t xml:space="preserve">This discussion should include </w:t>
      </w:r>
      <w:r w:rsidR="00D126BD" w:rsidRPr="001B5BC4">
        <w:rPr>
          <w:rFonts w:ascii="Calibri" w:hAnsi="Calibri"/>
        </w:rPr>
        <w:t xml:space="preserve">a </w:t>
      </w:r>
      <w:r w:rsidR="007E424A" w:rsidRPr="001B5BC4">
        <w:rPr>
          <w:rFonts w:ascii="Calibri" w:hAnsi="Calibri"/>
          <w:b/>
          <w:bCs/>
        </w:rPr>
        <w:t>(1)</w:t>
      </w:r>
      <w:r w:rsidR="001B5BC4" w:rsidRPr="001B5BC4">
        <w:rPr>
          <w:rFonts w:ascii="Calibri" w:hAnsi="Calibri"/>
          <w:b/>
          <w:bCs/>
        </w:rPr>
        <w:t xml:space="preserve"> description of the family </w:t>
      </w:r>
      <w:r w:rsidR="001B5BC4">
        <w:rPr>
          <w:rFonts w:ascii="Calibri" w:hAnsi="Calibri"/>
          <w:b/>
          <w:bCs/>
        </w:rPr>
        <w:t>structure</w:t>
      </w:r>
      <w:r w:rsidR="001B5BC4" w:rsidRPr="001B5BC4">
        <w:rPr>
          <w:rFonts w:ascii="Calibri" w:hAnsi="Calibri"/>
          <w:b/>
          <w:bCs/>
        </w:rPr>
        <w:t xml:space="preserve"> and problem, (2)</w:t>
      </w:r>
      <w:r w:rsidR="001B5BC4">
        <w:rPr>
          <w:rFonts w:ascii="Calibri" w:hAnsi="Calibri"/>
        </w:rPr>
        <w:t xml:space="preserve"> </w:t>
      </w:r>
      <w:r w:rsidR="00D126BD" w:rsidRPr="007E424A">
        <w:rPr>
          <w:rFonts w:ascii="Calibri" w:hAnsi="Calibri"/>
          <w:b/>
          <w:bCs/>
        </w:rPr>
        <w:t xml:space="preserve">conceptualization of the </w:t>
      </w:r>
      <w:r w:rsidR="007E424A">
        <w:rPr>
          <w:rFonts w:ascii="Calibri" w:hAnsi="Calibri"/>
          <w:b/>
          <w:bCs/>
        </w:rPr>
        <w:t xml:space="preserve">family </w:t>
      </w:r>
      <w:r w:rsidR="00D126BD" w:rsidRPr="007E424A">
        <w:rPr>
          <w:rFonts w:ascii="Calibri" w:hAnsi="Calibri"/>
          <w:b/>
          <w:bCs/>
        </w:rPr>
        <w:t xml:space="preserve">problem </w:t>
      </w:r>
      <w:r w:rsidR="007E424A">
        <w:rPr>
          <w:rFonts w:ascii="Calibri" w:hAnsi="Calibri"/>
          <w:b/>
          <w:bCs/>
        </w:rPr>
        <w:t>based on</w:t>
      </w:r>
      <w:r w:rsidR="00D126BD" w:rsidRPr="007E424A">
        <w:rPr>
          <w:rFonts w:ascii="Calibri" w:hAnsi="Calibri"/>
          <w:b/>
          <w:bCs/>
        </w:rPr>
        <w:t xml:space="preserve"> the theory as well as </w:t>
      </w:r>
      <w:r w:rsidR="007E424A">
        <w:rPr>
          <w:rFonts w:ascii="Calibri" w:hAnsi="Calibri"/>
          <w:b/>
          <w:bCs/>
        </w:rPr>
        <w:t>(</w:t>
      </w:r>
      <w:r w:rsidR="00812790">
        <w:rPr>
          <w:rFonts w:ascii="Calibri" w:hAnsi="Calibri"/>
          <w:b/>
          <w:bCs/>
        </w:rPr>
        <w:t>3</w:t>
      </w:r>
      <w:r w:rsidR="007E424A">
        <w:rPr>
          <w:rFonts w:ascii="Calibri" w:hAnsi="Calibri"/>
          <w:b/>
          <w:bCs/>
        </w:rPr>
        <w:t xml:space="preserve">) </w:t>
      </w:r>
      <w:r w:rsidR="00D126BD" w:rsidRPr="007E424A">
        <w:rPr>
          <w:rFonts w:ascii="Calibri" w:hAnsi="Calibri"/>
          <w:b/>
          <w:bCs/>
        </w:rPr>
        <w:t>suggested interventions that would be consistent with the theory</w:t>
      </w:r>
      <w:r w:rsidR="00D126BD">
        <w:rPr>
          <w:rFonts w:ascii="Calibri" w:hAnsi="Calibri"/>
        </w:rPr>
        <w:t xml:space="preserve">.  </w:t>
      </w:r>
      <w:r>
        <w:rPr>
          <w:rFonts w:ascii="Calibri" w:hAnsi="Calibri"/>
        </w:rPr>
        <w:t>For example, if your family encountered a real difficulty in the past, you might apply a theory to this problem</w:t>
      </w:r>
      <w:r w:rsidR="00D126BD">
        <w:rPr>
          <w:rFonts w:ascii="Calibri" w:hAnsi="Calibri"/>
        </w:rPr>
        <w:t xml:space="preserve">. </w:t>
      </w:r>
      <w:r w:rsidR="00DF4233">
        <w:rPr>
          <w:rFonts w:ascii="Calibri" w:hAnsi="Calibri"/>
        </w:rPr>
        <w:t xml:space="preserve"> </w:t>
      </w:r>
      <w:r>
        <w:rPr>
          <w:rFonts w:ascii="Calibri" w:hAnsi="Calibri"/>
        </w:rPr>
        <w:t>If your family did not have any major difficulties, you can invent a problem and speculate on how members of your family might respond to this difficulty and ho</w:t>
      </w:r>
      <w:r w:rsidR="00DF4233">
        <w:rPr>
          <w:rFonts w:ascii="Calibri" w:hAnsi="Calibri"/>
        </w:rPr>
        <w:t xml:space="preserve">w a therapist might intervene. </w:t>
      </w:r>
      <w:r>
        <w:rPr>
          <w:rFonts w:ascii="Calibri" w:hAnsi="Calibri"/>
        </w:rPr>
        <w:t xml:space="preserve">The purpose of this paper is to </w:t>
      </w:r>
      <w:r w:rsidRPr="004B41CA">
        <w:rPr>
          <w:rFonts w:ascii="Calibri" w:hAnsi="Calibri"/>
          <w:b/>
          <w:bCs/>
        </w:rPr>
        <w:t xml:space="preserve">demonstrate how well you can </w:t>
      </w:r>
      <w:r w:rsidR="00DF4233" w:rsidRPr="004B41CA">
        <w:rPr>
          <w:rFonts w:ascii="Calibri" w:hAnsi="Calibri"/>
          <w:b/>
          <w:bCs/>
        </w:rPr>
        <w:t>apply the theory to a problem</w:t>
      </w:r>
      <w:r w:rsidR="00DF4233">
        <w:rPr>
          <w:rFonts w:ascii="Calibri" w:hAnsi="Calibri"/>
        </w:rPr>
        <w:t xml:space="preserve">. </w:t>
      </w:r>
      <w:r>
        <w:rPr>
          <w:rFonts w:ascii="Calibri" w:hAnsi="Calibri"/>
        </w:rPr>
        <w:t>The paper should be a minimum of 10 pages but no longer than 15 pages, typed and double-spaced</w:t>
      </w:r>
      <w:r w:rsidR="00EF1C35">
        <w:rPr>
          <w:rFonts w:ascii="Calibri" w:hAnsi="Calibri"/>
        </w:rPr>
        <w:t xml:space="preserve"> (APA style), and an APA style title page</w:t>
      </w:r>
      <w:r>
        <w:rPr>
          <w:rFonts w:ascii="Calibri" w:hAnsi="Calibri"/>
        </w:rPr>
        <w:t>.</w:t>
      </w:r>
      <w:r w:rsidR="00EF1C35">
        <w:rPr>
          <w:rFonts w:ascii="Calibri" w:hAnsi="Calibri"/>
        </w:rPr>
        <w:t xml:space="preserve">  Citations are not necessary.</w:t>
      </w:r>
      <w:r w:rsidR="008E4E10">
        <w:rPr>
          <w:rFonts w:ascii="Calibri" w:hAnsi="Calibri"/>
        </w:rPr>
        <w:t xml:space="preserve">  You are welcome to write it in third person as if you were presenting a case vignette as one possible structure</w:t>
      </w:r>
      <w:r w:rsidR="000A2EFC">
        <w:rPr>
          <w:rFonts w:ascii="Calibri" w:hAnsi="Calibri"/>
        </w:rPr>
        <w:t xml:space="preserve"> for the paper</w:t>
      </w:r>
      <w:r w:rsidR="008E4E10">
        <w:rPr>
          <w:rFonts w:ascii="Calibri" w:hAnsi="Calibri"/>
        </w:rPr>
        <w:t xml:space="preserve">.  </w:t>
      </w:r>
    </w:p>
    <w:p w14:paraId="2A3FA654" w14:textId="66DCAAB9" w:rsidR="00407FAB" w:rsidRDefault="00407FAB" w:rsidP="00587A56">
      <w:pPr>
        <w:rPr>
          <w:rFonts w:ascii="Calibri" w:hAnsi="Calibri"/>
        </w:rPr>
      </w:pPr>
    </w:p>
    <w:p w14:paraId="3A8E5C9D" w14:textId="15AFE274" w:rsidR="00407FAB" w:rsidRPr="00407FAB" w:rsidRDefault="00407FAB" w:rsidP="00587A56">
      <w:pPr>
        <w:rPr>
          <w:rFonts w:ascii="Calibri" w:hAnsi="Calibri"/>
          <w:b/>
          <w:bCs/>
          <w:sz w:val="24"/>
          <w:szCs w:val="24"/>
        </w:rPr>
      </w:pPr>
      <w:r w:rsidRPr="00407FAB">
        <w:rPr>
          <w:rFonts w:ascii="Calibri" w:hAnsi="Calibri"/>
          <w:b/>
          <w:bCs/>
          <w:sz w:val="24"/>
          <w:szCs w:val="24"/>
        </w:rPr>
        <w:t>Canvas</w:t>
      </w:r>
    </w:p>
    <w:p w14:paraId="15700FD2" w14:textId="4F804BF5" w:rsidR="00A83B42" w:rsidRDefault="00A83B42" w:rsidP="00587A56">
      <w:pPr>
        <w:rPr>
          <w:rFonts w:ascii="Calibri" w:hAnsi="Calibri"/>
        </w:rPr>
      </w:pPr>
    </w:p>
    <w:p w14:paraId="07EED923" w14:textId="4C82CD11" w:rsidR="00407FAB" w:rsidRPr="00604937" w:rsidRDefault="00407FAB" w:rsidP="00587A56">
      <w:pPr>
        <w:rPr>
          <w:rFonts w:ascii="Calibri" w:hAnsi="Calibri"/>
        </w:rPr>
      </w:pPr>
      <w:r>
        <w:rPr>
          <w:rFonts w:ascii="Calibri" w:hAnsi="Calibri"/>
        </w:rPr>
        <w:t>All lectures and supporting materials will be posted on canvas.  This will include take home midterms.  You will submit all work</w:t>
      </w:r>
      <w:r w:rsidR="00670579">
        <w:rPr>
          <w:rFonts w:ascii="Calibri" w:hAnsi="Calibri"/>
        </w:rPr>
        <w:t xml:space="preserve"> (in class work, exams)</w:t>
      </w:r>
      <w:r>
        <w:rPr>
          <w:rFonts w:ascii="Calibri" w:hAnsi="Calibri"/>
        </w:rPr>
        <w:t xml:space="preserve"> in the class into Canvas.</w:t>
      </w:r>
      <w:r w:rsidR="00670579">
        <w:rPr>
          <w:rFonts w:ascii="Calibri" w:hAnsi="Calibri"/>
        </w:rPr>
        <w:t xml:space="preserve">  Grades will be posted in Canvas.</w:t>
      </w:r>
    </w:p>
    <w:p w14:paraId="15700FD3" w14:textId="3E5DB856" w:rsidR="00587A56" w:rsidRDefault="00587A56">
      <w:pPr>
        <w:jc w:val="center"/>
        <w:rPr>
          <w:rFonts w:ascii="Calibri" w:hAnsi="Calibri"/>
          <w:b/>
          <w:sz w:val="24"/>
        </w:rPr>
      </w:pPr>
    </w:p>
    <w:p w14:paraId="2C7595C2" w14:textId="35FEF723" w:rsidR="00A80C6C" w:rsidRDefault="00A80C6C">
      <w:pPr>
        <w:jc w:val="center"/>
        <w:rPr>
          <w:rFonts w:ascii="Calibri" w:hAnsi="Calibri"/>
          <w:b/>
          <w:sz w:val="24"/>
        </w:rPr>
      </w:pPr>
    </w:p>
    <w:p w14:paraId="115BD462" w14:textId="0AEF5ED7" w:rsidR="00A80C6C" w:rsidRDefault="00A80C6C">
      <w:pPr>
        <w:jc w:val="center"/>
        <w:rPr>
          <w:rFonts w:ascii="Calibri" w:hAnsi="Calibri"/>
          <w:b/>
          <w:sz w:val="24"/>
        </w:rPr>
      </w:pPr>
    </w:p>
    <w:p w14:paraId="1C160A2A" w14:textId="1490BF9B" w:rsidR="00A80C6C" w:rsidRDefault="00A80C6C">
      <w:pPr>
        <w:jc w:val="center"/>
        <w:rPr>
          <w:rFonts w:ascii="Calibri" w:hAnsi="Calibri"/>
          <w:b/>
          <w:sz w:val="24"/>
        </w:rPr>
      </w:pPr>
    </w:p>
    <w:p w14:paraId="101368B1" w14:textId="53A3F76F" w:rsidR="00A80C6C" w:rsidRDefault="00A80C6C">
      <w:pPr>
        <w:jc w:val="center"/>
        <w:rPr>
          <w:rFonts w:ascii="Calibri" w:hAnsi="Calibri"/>
          <w:b/>
          <w:sz w:val="24"/>
        </w:rPr>
      </w:pPr>
    </w:p>
    <w:p w14:paraId="545852D0" w14:textId="5B6DC835" w:rsidR="00A80C6C" w:rsidRDefault="00A80C6C">
      <w:pPr>
        <w:jc w:val="center"/>
        <w:rPr>
          <w:rFonts w:ascii="Calibri" w:hAnsi="Calibri"/>
          <w:b/>
          <w:sz w:val="24"/>
        </w:rPr>
      </w:pPr>
    </w:p>
    <w:p w14:paraId="1DA68082" w14:textId="77777777" w:rsidR="00A80C6C" w:rsidRDefault="00A80C6C">
      <w:pPr>
        <w:jc w:val="center"/>
        <w:rPr>
          <w:rFonts w:ascii="Calibri" w:hAnsi="Calibri"/>
          <w:b/>
          <w:sz w:val="24"/>
        </w:rPr>
      </w:pPr>
    </w:p>
    <w:p w14:paraId="15700FD4" w14:textId="77777777" w:rsidR="00E50090" w:rsidRPr="00CE2F47" w:rsidRDefault="00E50090">
      <w:pPr>
        <w:jc w:val="center"/>
        <w:rPr>
          <w:rFonts w:ascii="Calibri" w:hAnsi="Calibri"/>
          <w:b/>
          <w:sz w:val="24"/>
        </w:rPr>
      </w:pPr>
      <w:r w:rsidRPr="00CE2F47">
        <w:rPr>
          <w:rFonts w:ascii="Calibri" w:hAnsi="Calibri"/>
          <w:b/>
          <w:sz w:val="24"/>
        </w:rPr>
        <w:t>Schedule</w:t>
      </w:r>
    </w:p>
    <w:p w14:paraId="15700FD5" w14:textId="77777777" w:rsidR="00E50090" w:rsidRPr="00CE2F47" w:rsidRDefault="00E50090">
      <w:pPr>
        <w:rPr>
          <w:rFonts w:ascii="Calibri" w:hAnsi="Calibri"/>
          <w:b/>
          <w:sz w:val="24"/>
        </w:rPr>
      </w:pPr>
      <w:r w:rsidRPr="00CE2F47">
        <w:rPr>
          <w:rFonts w:ascii="Calibri" w:hAnsi="Calibri"/>
          <w:b/>
          <w:sz w:val="24"/>
        </w:rPr>
        <w:t>Date</w:t>
      </w:r>
      <w:r w:rsidRPr="00CE2F47">
        <w:rPr>
          <w:rFonts w:ascii="Calibri" w:hAnsi="Calibri"/>
          <w:b/>
          <w:sz w:val="24"/>
        </w:rPr>
        <w:tab/>
      </w:r>
      <w:r w:rsidRPr="00CE2F47">
        <w:rPr>
          <w:rFonts w:ascii="Calibri" w:hAnsi="Calibri"/>
          <w:b/>
          <w:sz w:val="24"/>
        </w:rPr>
        <w:tab/>
        <w:t>Topic</w:t>
      </w:r>
      <w:r w:rsidR="008A2CE7">
        <w:rPr>
          <w:rFonts w:ascii="Calibri" w:hAnsi="Calibri"/>
          <w:b/>
          <w:sz w:val="24"/>
        </w:rPr>
        <w:tab/>
      </w:r>
      <w:r w:rsidR="008A2CE7">
        <w:rPr>
          <w:rFonts w:ascii="Calibri" w:hAnsi="Calibri"/>
          <w:b/>
          <w:sz w:val="24"/>
        </w:rPr>
        <w:tab/>
      </w:r>
      <w:r w:rsidR="008A2CE7">
        <w:rPr>
          <w:rFonts w:ascii="Calibri" w:hAnsi="Calibri"/>
          <w:b/>
          <w:sz w:val="24"/>
        </w:rPr>
        <w:tab/>
      </w:r>
      <w:r w:rsidR="008A2CE7">
        <w:rPr>
          <w:rFonts w:ascii="Calibri" w:hAnsi="Calibri"/>
          <w:b/>
          <w:sz w:val="24"/>
        </w:rPr>
        <w:tab/>
      </w:r>
      <w:r w:rsidR="008A2CE7">
        <w:rPr>
          <w:rFonts w:ascii="Calibri" w:hAnsi="Calibri"/>
          <w:b/>
          <w:sz w:val="24"/>
        </w:rPr>
        <w:tab/>
      </w:r>
      <w:r w:rsidR="008A2CE7">
        <w:rPr>
          <w:rFonts w:ascii="Calibri" w:hAnsi="Calibri"/>
          <w:b/>
          <w:sz w:val="24"/>
        </w:rPr>
        <w:tab/>
      </w:r>
      <w:r w:rsidR="008A2CE7">
        <w:rPr>
          <w:rFonts w:ascii="Calibri" w:hAnsi="Calibri"/>
          <w:b/>
          <w:sz w:val="24"/>
        </w:rPr>
        <w:tab/>
      </w:r>
      <w:r w:rsidR="008A2CE7">
        <w:rPr>
          <w:rFonts w:ascii="Calibri" w:hAnsi="Calibri"/>
          <w:b/>
          <w:sz w:val="24"/>
        </w:rPr>
        <w:tab/>
      </w:r>
      <w:r w:rsidR="001039BD">
        <w:rPr>
          <w:rFonts w:ascii="Calibri" w:hAnsi="Calibri"/>
          <w:b/>
          <w:sz w:val="24"/>
        </w:rPr>
        <w:tab/>
        <w:t xml:space="preserve">            Chapters</w:t>
      </w:r>
    </w:p>
    <w:p w14:paraId="15700FD6" w14:textId="6E7DCA51" w:rsidR="008A2CE7" w:rsidRDefault="008A2CE7" w:rsidP="008A2CE7">
      <w:pPr>
        <w:rPr>
          <w:rFonts w:ascii="Calibri" w:hAnsi="Calibri"/>
        </w:rPr>
      </w:pPr>
      <w:r w:rsidRPr="008A2CE7">
        <w:rPr>
          <w:rFonts w:ascii="Calibri" w:hAnsi="Calibri"/>
        </w:rPr>
        <w:t>Aug</w:t>
      </w:r>
      <w:r w:rsidRPr="008A2CE7">
        <w:rPr>
          <w:rFonts w:ascii="Calibri" w:hAnsi="Calibri"/>
        </w:rPr>
        <w:tab/>
      </w:r>
      <w:r w:rsidR="00DE2E0A">
        <w:rPr>
          <w:rFonts w:ascii="Calibri" w:hAnsi="Calibri"/>
        </w:rPr>
        <w:t>31</w:t>
      </w:r>
      <w:r w:rsidRPr="008A2CE7">
        <w:rPr>
          <w:rFonts w:ascii="Calibri" w:hAnsi="Calibri"/>
        </w:rPr>
        <w:tab/>
        <w:t>Introduction to course</w:t>
      </w:r>
      <w:r w:rsidR="00C32EB4">
        <w:rPr>
          <w:rFonts w:ascii="Calibri" w:hAnsi="Calibri"/>
        </w:rPr>
        <w:t>:</w:t>
      </w:r>
      <w:r w:rsidR="00754DBF">
        <w:rPr>
          <w:rFonts w:ascii="Calibri" w:hAnsi="Calibri"/>
        </w:rPr>
        <w:t xml:space="preserve"> </w:t>
      </w:r>
      <w:r w:rsidR="00C32EB4">
        <w:rPr>
          <w:rFonts w:ascii="Calibri" w:hAnsi="Calibri"/>
        </w:rPr>
        <w:t>Syllabus</w:t>
      </w:r>
      <w:r w:rsidR="00754DBF">
        <w:rPr>
          <w:rFonts w:ascii="Calibri" w:hAnsi="Calibri"/>
        </w:rPr>
        <w:t xml:space="preserve"> overview</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F2A5166" w14:textId="0E080D3A" w:rsidR="006F47DD" w:rsidRPr="008A2CE7" w:rsidRDefault="00DE2E0A" w:rsidP="008A2CE7">
      <w:pPr>
        <w:rPr>
          <w:rFonts w:ascii="Calibri" w:hAnsi="Calibri"/>
        </w:rPr>
      </w:pPr>
      <w:r>
        <w:rPr>
          <w:rFonts w:ascii="Calibri" w:hAnsi="Calibri"/>
        </w:rPr>
        <w:t>Sep</w:t>
      </w:r>
      <w:r w:rsidR="006F47DD">
        <w:rPr>
          <w:rFonts w:ascii="Calibri" w:hAnsi="Calibri"/>
        </w:rPr>
        <w:tab/>
      </w:r>
      <w:r>
        <w:rPr>
          <w:rFonts w:ascii="Calibri" w:hAnsi="Calibri"/>
        </w:rPr>
        <w:t>7</w:t>
      </w:r>
      <w:r w:rsidR="006F47DD">
        <w:rPr>
          <w:rFonts w:ascii="Calibri" w:hAnsi="Calibri"/>
        </w:rPr>
        <w:tab/>
      </w:r>
      <w:r w:rsidR="00EE28AA">
        <w:rPr>
          <w:rFonts w:ascii="Calibri" w:hAnsi="Calibri"/>
        </w:rPr>
        <w:t>Theory and Therapy</w:t>
      </w:r>
      <w:r w:rsidR="00EE28AA">
        <w:rPr>
          <w:rFonts w:ascii="Calibri" w:hAnsi="Calibri"/>
        </w:rPr>
        <w:tab/>
      </w:r>
      <w:r w:rsidR="00EE28AA">
        <w:rPr>
          <w:rFonts w:ascii="Calibri" w:hAnsi="Calibri"/>
        </w:rPr>
        <w:tab/>
      </w:r>
      <w:r w:rsidR="00EE28AA">
        <w:rPr>
          <w:rFonts w:ascii="Calibri" w:hAnsi="Calibri"/>
        </w:rPr>
        <w:tab/>
      </w:r>
      <w:r w:rsidR="00EE28AA">
        <w:rPr>
          <w:rFonts w:ascii="Calibri" w:hAnsi="Calibri"/>
        </w:rPr>
        <w:tab/>
      </w:r>
      <w:r w:rsidR="00EE28AA">
        <w:rPr>
          <w:rFonts w:ascii="Calibri" w:hAnsi="Calibri"/>
        </w:rPr>
        <w:tab/>
      </w:r>
      <w:r w:rsidR="00EE28AA" w:rsidRPr="008A2CE7">
        <w:rPr>
          <w:rFonts w:ascii="Calibri" w:hAnsi="Calibri"/>
        </w:rPr>
        <w:tab/>
      </w:r>
      <w:r w:rsidR="00EE28AA" w:rsidRPr="008A2CE7">
        <w:rPr>
          <w:rFonts w:ascii="Calibri" w:hAnsi="Calibri"/>
        </w:rPr>
        <w:tab/>
      </w:r>
      <w:r w:rsidR="00EE28AA" w:rsidRPr="008A2CE7">
        <w:rPr>
          <w:rFonts w:ascii="Calibri" w:hAnsi="Calibri"/>
        </w:rPr>
        <w:tab/>
        <w:t xml:space="preserve">        </w:t>
      </w:r>
      <w:r w:rsidR="00EE28AA">
        <w:rPr>
          <w:rFonts w:ascii="Calibri" w:hAnsi="Calibri"/>
        </w:rPr>
        <w:t xml:space="preserve">  1</w:t>
      </w:r>
    </w:p>
    <w:p w14:paraId="6CBFFFD1" w14:textId="77777777" w:rsidR="00DE2E0A" w:rsidRDefault="008A2CE7" w:rsidP="008A2CE7">
      <w:pPr>
        <w:rPr>
          <w:rFonts w:ascii="Calibri" w:hAnsi="Calibri"/>
        </w:rPr>
      </w:pPr>
      <w:r w:rsidRPr="008A2CE7">
        <w:rPr>
          <w:rFonts w:ascii="Calibri" w:hAnsi="Calibri"/>
        </w:rPr>
        <w:tab/>
      </w:r>
      <w:r w:rsidRPr="008A2CE7">
        <w:rPr>
          <w:rFonts w:ascii="Calibri" w:hAnsi="Calibri"/>
        </w:rPr>
        <w:tab/>
      </w:r>
      <w:r w:rsidR="00EE28AA">
        <w:rPr>
          <w:rFonts w:ascii="Calibri" w:hAnsi="Calibri"/>
        </w:rPr>
        <w:t>Research and ethical considerations</w:t>
      </w:r>
      <w:r w:rsidR="00EE28AA">
        <w:rPr>
          <w:rFonts w:ascii="Calibri" w:hAnsi="Calibri"/>
        </w:rPr>
        <w:tab/>
      </w:r>
      <w:r w:rsidR="00EE28AA">
        <w:rPr>
          <w:rFonts w:ascii="Calibri" w:hAnsi="Calibri"/>
        </w:rPr>
        <w:tab/>
      </w:r>
      <w:r w:rsidR="00EE28AA">
        <w:rPr>
          <w:rFonts w:ascii="Calibri" w:hAnsi="Calibri"/>
        </w:rPr>
        <w:tab/>
      </w:r>
      <w:r w:rsidR="00EE28AA" w:rsidRPr="008A2CE7">
        <w:rPr>
          <w:rFonts w:ascii="Calibri" w:hAnsi="Calibri"/>
        </w:rPr>
        <w:t xml:space="preserve"> </w:t>
      </w:r>
      <w:r w:rsidR="00EE28AA" w:rsidRPr="008A2CE7">
        <w:rPr>
          <w:rFonts w:ascii="Calibri" w:hAnsi="Calibri"/>
        </w:rPr>
        <w:tab/>
      </w:r>
      <w:r w:rsidR="00EE28AA" w:rsidRPr="008A2CE7">
        <w:rPr>
          <w:rFonts w:ascii="Calibri" w:hAnsi="Calibri"/>
        </w:rPr>
        <w:tab/>
      </w:r>
      <w:r w:rsidR="00EE28AA" w:rsidRPr="008A2CE7">
        <w:rPr>
          <w:rFonts w:ascii="Calibri" w:hAnsi="Calibri"/>
        </w:rPr>
        <w:tab/>
        <w:t xml:space="preserve">          2</w:t>
      </w:r>
    </w:p>
    <w:p w14:paraId="15700FD8" w14:textId="6E09CACF" w:rsidR="008A2CE7" w:rsidRPr="008A2CE7" w:rsidRDefault="008A2CE7" w:rsidP="008A2CE7">
      <w:pPr>
        <w:rPr>
          <w:rFonts w:ascii="Calibri" w:hAnsi="Calibri"/>
        </w:rPr>
      </w:pPr>
      <w:r w:rsidRPr="008A2CE7">
        <w:rPr>
          <w:rFonts w:ascii="Calibri" w:hAnsi="Calibri"/>
        </w:rPr>
        <w:tab/>
      </w:r>
      <w:r w:rsidR="00DE2E0A">
        <w:rPr>
          <w:rFonts w:ascii="Calibri" w:hAnsi="Calibri"/>
        </w:rPr>
        <w:t>14</w:t>
      </w:r>
      <w:r w:rsidRPr="008A2CE7">
        <w:rPr>
          <w:rFonts w:ascii="Calibri" w:hAnsi="Calibri"/>
        </w:rPr>
        <w:tab/>
      </w:r>
      <w:r w:rsidR="00DA7AAE">
        <w:rPr>
          <w:rFonts w:ascii="Calibri" w:hAnsi="Calibri"/>
        </w:rPr>
        <w:t>Case conceptualizations</w:t>
      </w:r>
      <w:r w:rsidR="00DA7AAE">
        <w:rPr>
          <w:rFonts w:ascii="Calibri" w:hAnsi="Calibri"/>
        </w:rPr>
        <w:tab/>
      </w:r>
      <w:r w:rsidR="00DA7AAE">
        <w:rPr>
          <w:rFonts w:ascii="Calibri" w:hAnsi="Calibri"/>
        </w:rPr>
        <w:tab/>
      </w:r>
      <w:r w:rsidR="00DA7AAE">
        <w:rPr>
          <w:rFonts w:ascii="Calibri" w:hAnsi="Calibri"/>
        </w:rPr>
        <w:tab/>
      </w:r>
      <w:r w:rsidR="00DA7AAE" w:rsidRPr="008A2CE7">
        <w:rPr>
          <w:rFonts w:ascii="Calibri" w:hAnsi="Calibri"/>
          <w:b/>
        </w:rPr>
        <w:tab/>
      </w:r>
      <w:r w:rsidR="00DA7AAE" w:rsidRPr="008A2CE7">
        <w:rPr>
          <w:rFonts w:ascii="Calibri" w:hAnsi="Calibri"/>
          <w:b/>
        </w:rPr>
        <w:tab/>
      </w:r>
      <w:r w:rsidR="00DA7AAE" w:rsidRPr="008A2CE7">
        <w:rPr>
          <w:rFonts w:ascii="Calibri" w:hAnsi="Calibri"/>
          <w:b/>
        </w:rPr>
        <w:tab/>
      </w:r>
      <w:r w:rsidR="00DA7AAE" w:rsidRPr="008A2CE7">
        <w:rPr>
          <w:rFonts w:ascii="Calibri" w:hAnsi="Calibri"/>
          <w:b/>
        </w:rPr>
        <w:tab/>
      </w:r>
      <w:r w:rsidR="00DA7AAE" w:rsidRPr="008A2CE7">
        <w:rPr>
          <w:rFonts w:ascii="Calibri" w:hAnsi="Calibri"/>
          <w:b/>
        </w:rPr>
        <w:tab/>
        <w:t xml:space="preserve">          </w:t>
      </w:r>
      <w:r w:rsidR="00DA7AAE" w:rsidRPr="00DA7AAE">
        <w:rPr>
          <w:rFonts w:ascii="Calibri" w:hAnsi="Calibri"/>
          <w:bCs/>
        </w:rPr>
        <w:t>3</w:t>
      </w:r>
    </w:p>
    <w:p w14:paraId="15700FDA" w14:textId="3A56DA7D" w:rsidR="008A2CE7" w:rsidRPr="008A2CE7" w:rsidRDefault="008A2CE7" w:rsidP="008A2CE7">
      <w:pPr>
        <w:rPr>
          <w:rFonts w:ascii="Calibri" w:hAnsi="Calibri"/>
        </w:rPr>
      </w:pPr>
      <w:r w:rsidRPr="008A2CE7">
        <w:rPr>
          <w:rFonts w:ascii="Calibri" w:hAnsi="Calibri"/>
        </w:rPr>
        <w:tab/>
      </w:r>
      <w:r w:rsidR="00AB3ABB">
        <w:rPr>
          <w:rFonts w:ascii="Calibri" w:hAnsi="Calibri"/>
        </w:rPr>
        <w:t xml:space="preserve">  </w:t>
      </w:r>
      <w:r w:rsidRPr="008A2CE7">
        <w:rPr>
          <w:rFonts w:ascii="Calibri" w:hAnsi="Calibri"/>
        </w:rPr>
        <w:tab/>
      </w:r>
      <w:r w:rsidR="00EB549C">
        <w:rPr>
          <w:rFonts w:ascii="Calibri" w:hAnsi="Calibri"/>
        </w:rPr>
        <w:t>Assessments</w:t>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r>
      <w:r w:rsidR="00EB549C">
        <w:rPr>
          <w:rFonts w:ascii="Calibri" w:hAnsi="Calibri"/>
        </w:rPr>
        <w:tab/>
        <w:t xml:space="preserve">          3</w:t>
      </w:r>
    </w:p>
    <w:p w14:paraId="15700FDE" w14:textId="3486C268" w:rsidR="008A2CE7" w:rsidRPr="008A2CE7" w:rsidRDefault="008A2CE7" w:rsidP="008A2CE7">
      <w:pPr>
        <w:rPr>
          <w:rFonts w:ascii="Calibri" w:hAnsi="Calibri"/>
        </w:rPr>
      </w:pPr>
      <w:r w:rsidRPr="008A2CE7">
        <w:rPr>
          <w:rFonts w:ascii="Calibri" w:hAnsi="Calibri"/>
        </w:rPr>
        <w:tab/>
      </w:r>
      <w:r w:rsidR="00DE2E0A">
        <w:rPr>
          <w:rFonts w:ascii="Calibri" w:hAnsi="Calibri"/>
        </w:rPr>
        <w:t>21</w:t>
      </w:r>
      <w:r w:rsidRPr="008A2CE7">
        <w:rPr>
          <w:rFonts w:ascii="Calibri" w:hAnsi="Calibri"/>
        </w:rPr>
        <w:t xml:space="preserve"> </w:t>
      </w:r>
      <w:r w:rsidRPr="008A2CE7">
        <w:rPr>
          <w:rFonts w:ascii="Calibri" w:hAnsi="Calibri"/>
        </w:rPr>
        <w:tab/>
      </w:r>
      <w:r w:rsidR="00F11556">
        <w:rPr>
          <w:rFonts w:ascii="Calibri" w:hAnsi="Calibri"/>
        </w:rPr>
        <w:t>Philosophical foundations</w:t>
      </w:r>
      <w:r w:rsidR="00C32EB4">
        <w:rPr>
          <w:rFonts w:ascii="Calibri" w:hAnsi="Calibri"/>
        </w:rPr>
        <w:t>; Systems Therapies</w:t>
      </w:r>
      <w:r w:rsidR="00F11556">
        <w:rPr>
          <w:rFonts w:ascii="Calibri" w:hAnsi="Calibri"/>
        </w:rPr>
        <w:tab/>
      </w:r>
      <w:r w:rsidR="00F11556" w:rsidRPr="008A2CE7">
        <w:rPr>
          <w:rFonts w:ascii="Calibri" w:hAnsi="Calibri"/>
        </w:rPr>
        <w:tab/>
      </w:r>
      <w:r w:rsidR="00F11556" w:rsidRPr="008A2CE7">
        <w:rPr>
          <w:rFonts w:ascii="Calibri" w:hAnsi="Calibri"/>
        </w:rPr>
        <w:tab/>
      </w:r>
      <w:r w:rsidR="00F11556" w:rsidRPr="008A2CE7">
        <w:rPr>
          <w:rFonts w:ascii="Calibri" w:hAnsi="Calibri"/>
        </w:rPr>
        <w:tab/>
      </w:r>
      <w:r w:rsidR="00F11556">
        <w:rPr>
          <w:rFonts w:ascii="Calibri" w:hAnsi="Calibri"/>
        </w:rPr>
        <w:tab/>
        <w:t xml:space="preserve">          </w:t>
      </w:r>
      <w:r w:rsidR="005837DB">
        <w:rPr>
          <w:rFonts w:ascii="Calibri" w:hAnsi="Calibri"/>
        </w:rPr>
        <w:t>4,5</w:t>
      </w:r>
      <w:r w:rsidRPr="008A2CE7">
        <w:rPr>
          <w:rFonts w:ascii="Calibri" w:hAnsi="Calibri"/>
          <w:b/>
        </w:rPr>
        <w:tab/>
      </w:r>
      <w:r w:rsidR="004A3DD5">
        <w:rPr>
          <w:rFonts w:ascii="Calibri" w:hAnsi="Calibri"/>
        </w:rPr>
        <w:tab/>
      </w:r>
      <w:r w:rsidR="00F11556">
        <w:rPr>
          <w:rFonts w:ascii="Calibri" w:hAnsi="Calibri"/>
        </w:rPr>
        <w:tab/>
      </w:r>
      <w:r>
        <w:rPr>
          <w:rFonts w:ascii="Calibri" w:hAnsi="Calibri"/>
        </w:rPr>
        <w:tab/>
      </w:r>
      <w:r w:rsidR="003E70A6">
        <w:rPr>
          <w:rFonts w:ascii="Calibri" w:hAnsi="Calibri"/>
        </w:rPr>
        <w:t>S</w:t>
      </w:r>
      <w:r w:rsidR="00497A31">
        <w:rPr>
          <w:rFonts w:ascii="Calibri" w:hAnsi="Calibri"/>
        </w:rPr>
        <w:t>trategic family therapy</w:t>
      </w:r>
      <w:r w:rsidR="003E70A6">
        <w:rPr>
          <w:rFonts w:ascii="Calibri" w:hAnsi="Calibri"/>
        </w:rPr>
        <w:tab/>
      </w:r>
      <w:r w:rsidR="003E70A6">
        <w:rPr>
          <w:rFonts w:ascii="Calibri" w:hAnsi="Calibri"/>
        </w:rPr>
        <w:tab/>
      </w:r>
      <w:r w:rsidR="003E70A6" w:rsidRPr="008A2CE7">
        <w:rPr>
          <w:rFonts w:ascii="Calibri" w:hAnsi="Calibri"/>
        </w:rPr>
        <w:tab/>
      </w:r>
      <w:r w:rsidR="003E70A6" w:rsidRPr="008A2CE7">
        <w:rPr>
          <w:rFonts w:ascii="Calibri" w:hAnsi="Calibri"/>
        </w:rPr>
        <w:tab/>
      </w:r>
      <w:r w:rsidR="003E70A6" w:rsidRPr="008A2CE7">
        <w:rPr>
          <w:rFonts w:ascii="Calibri" w:hAnsi="Calibri"/>
        </w:rPr>
        <w:tab/>
      </w:r>
      <w:r w:rsidR="003E70A6" w:rsidRPr="008A2CE7">
        <w:rPr>
          <w:rFonts w:ascii="Calibri" w:hAnsi="Calibri"/>
        </w:rPr>
        <w:tab/>
      </w:r>
      <w:r w:rsidR="003E70A6" w:rsidRPr="008A2CE7">
        <w:rPr>
          <w:rFonts w:ascii="Calibri" w:hAnsi="Calibri"/>
        </w:rPr>
        <w:tab/>
      </w:r>
      <w:r w:rsidR="003E70A6" w:rsidRPr="008A2CE7">
        <w:rPr>
          <w:rFonts w:ascii="Calibri" w:hAnsi="Calibri"/>
        </w:rPr>
        <w:tab/>
        <w:t xml:space="preserve">          </w:t>
      </w:r>
      <w:r w:rsidR="00497A31">
        <w:rPr>
          <w:rFonts w:ascii="Calibri" w:hAnsi="Calibri"/>
        </w:rPr>
        <w:t>6</w:t>
      </w:r>
    </w:p>
    <w:p w14:paraId="15700FDF" w14:textId="6D48A716" w:rsidR="008A2CE7" w:rsidRPr="008A2CE7" w:rsidRDefault="008A2CE7" w:rsidP="008A2CE7">
      <w:pPr>
        <w:rPr>
          <w:rFonts w:ascii="Calibri" w:hAnsi="Calibri"/>
          <w:b/>
        </w:rPr>
      </w:pPr>
      <w:r w:rsidRPr="008A2CE7">
        <w:rPr>
          <w:rFonts w:ascii="Calibri" w:hAnsi="Calibri"/>
        </w:rPr>
        <w:tab/>
        <w:t>2</w:t>
      </w:r>
      <w:r w:rsidR="00DE2E0A">
        <w:rPr>
          <w:rFonts w:ascii="Calibri" w:hAnsi="Calibri"/>
        </w:rPr>
        <w:t>8</w:t>
      </w:r>
      <w:r>
        <w:rPr>
          <w:rFonts w:ascii="Calibri" w:hAnsi="Calibri"/>
        </w:rPr>
        <w:tab/>
      </w:r>
      <w:r w:rsidR="003E70A6">
        <w:rPr>
          <w:rFonts w:ascii="Calibri" w:hAnsi="Calibri"/>
        </w:rPr>
        <w:t>S</w:t>
      </w:r>
      <w:r w:rsidR="004A3DD5">
        <w:rPr>
          <w:rFonts w:ascii="Calibri" w:hAnsi="Calibri"/>
        </w:rPr>
        <w:t>trategic family therapy</w:t>
      </w:r>
      <w:r w:rsidR="00ED111D">
        <w:rPr>
          <w:rFonts w:ascii="Calibri" w:hAnsi="Calibri"/>
        </w:rPr>
        <w:t>: Video Analysis</w:t>
      </w:r>
      <w:r w:rsidR="00294F71">
        <w:rPr>
          <w:rFonts w:ascii="Calibri" w:hAnsi="Calibri"/>
        </w:rPr>
        <w:t xml:space="preserve"> </w:t>
      </w:r>
      <w:r w:rsidR="00EC5167">
        <w:rPr>
          <w:rFonts w:ascii="Calibri" w:hAnsi="Calibri"/>
        </w:rPr>
        <w:tab/>
      </w:r>
      <w:r w:rsidR="00EC5167">
        <w:rPr>
          <w:rFonts w:ascii="Calibri" w:hAnsi="Calibri"/>
        </w:rPr>
        <w:tab/>
      </w:r>
      <w:r w:rsidR="003E70A6">
        <w:rPr>
          <w:rFonts w:ascii="Calibri" w:hAnsi="Calibri"/>
        </w:rPr>
        <w:tab/>
      </w:r>
      <w:r w:rsidR="003E70A6">
        <w:rPr>
          <w:rFonts w:ascii="Calibri" w:hAnsi="Calibri"/>
        </w:rPr>
        <w:tab/>
      </w:r>
      <w:r w:rsidR="003E70A6">
        <w:rPr>
          <w:rFonts w:ascii="Calibri" w:hAnsi="Calibri"/>
        </w:rPr>
        <w:tab/>
      </w:r>
      <w:r w:rsidR="003E70A6">
        <w:rPr>
          <w:rFonts w:ascii="Calibri" w:hAnsi="Calibri"/>
        </w:rPr>
        <w:tab/>
      </w:r>
      <w:r w:rsidR="00EC5167">
        <w:rPr>
          <w:rFonts w:ascii="Calibri" w:hAnsi="Calibri"/>
        </w:rPr>
        <w:t xml:space="preserve">          </w:t>
      </w:r>
      <w:r w:rsidR="004A3DD5">
        <w:rPr>
          <w:rFonts w:ascii="Calibri" w:hAnsi="Calibri"/>
        </w:rPr>
        <w:t>6</w:t>
      </w:r>
    </w:p>
    <w:p w14:paraId="15700FE0" w14:textId="06B63E08" w:rsidR="008A2CE7" w:rsidRDefault="008A2CE7" w:rsidP="008A2CE7">
      <w:pPr>
        <w:rPr>
          <w:rFonts w:ascii="Calibri" w:hAnsi="Calibri"/>
        </w:rPr>
      </w:pPr>
      <w:r w:rsidRPr="008A2CE7">
        <w:rPr>
          <w:rFonts w:ascii="Calibri" w:hAnsi="Calibri"/>
        </w:rPr>
        <w:tab/>
        <w:t xml:space="preserve"> </w:t>
      </w:r>
      <w:r w:rsidRPr="008A2CE7">
        <w:rPr>
          <w:rFonts w:ascii="Calibri" w:hAnsi="Calibri"/>
        </w:rPr>
        <w:tab/>
      </w:r>
      <w:r w:rsidR="00EC5167">
        <w:rPr>
          <w:rFonts w:ascii="Calibri" w:hAnsi="Calibri"/>
        </w:rPr>
        <w:t>Strategic family therapy</w:t>
      </w:r>
      <w:r w:rsidR="00294F71">
        <w:rPr>
          <w:rFonts w:ascii="Calibri" w:hAnsi="Calibri"/>
        </w:rPr>
        <w:t xml:space="preserve">: Practice </w:t>
      </w:r>
      <w:r w:rsidR="00EC5167">
        <w:rPr>
          <w:rFonts w:ascii="Calibri" w:hAnsi="Calibri"/>
        </w:rPr>
        <w:tab/>
      </w:r>
      <w:r w:rsidR="00EC5167">
        <w:rPr>
          <w:rFonts w:ascii="Calibri" w:hAnsi="Calibri"/>
        </w:rPr>
        <w:tab/>
      </w:r>
      <w:r w:rsidR="00EC5167">
        <w:rPr>
          <w:rFonts w:ascii="Calibri" w:hAnsi="Calibri"/>
        </w:rPr>
        <w:tab/>
      </w:r>
      <w:r w:rsidR="00EC5167">
        <w:rPr>
          <w:rFonts w:ascii="Calibri" w:hAnsi="Calibri"/>
        </w:rPr>
        <w:tab/>
      </w:r>
      <w:r w:rsidR="00EC5167">
        <w:rPr>
          <w:rFonts w:ascii="Calibri" w:hAnsi="Calibri"/>
        </w:rPr>
        <w:tab/>
      </w:r>
      <w:r w:rsidR="00EC5167">
        <w:rPr>
          <w:rFonts w:ascii="Calibri" w:hAnsi="Calibri"/>
        </w:rPr>
        <w:tab/>
      </w:r>
      <w:r w:rsidR="00EC5167">
        <w:rPr>
          <w:rFonts w:ascii="Calibri" w:hAnsi="Calibri"/>
        </w:rPr>
        <w:tab/>
        <w:t xml:space="preserve">          6</w:t>
      </w:r>
    </w:p>
    <w:p w14:paraId="15700FE2" w14:textId="70BD7200" w:rsidR="008A2CE7" w:rsidRPr="00497A31" w:rsidRDefault="00DE2E0A" w:rsidP="008A2CE7">
      <w:pPr>
        <w:rPr>
          <w:rFonts w:ascii="Calibri" w:hAnsi="Calibri"/>
          <w:b/>
        </w:rPr>
      </w:pPr>
      <w:r>
        <w:rPr>
          <w:rFonts w:ascii="Calibri" w:hAnsi="Calibri"/>
        </w:rPr>
        <w:t>Oct</w:t>
      </w:r>
      <w:r w:rsidR="004263CE">
        <w:rPr>
          <w:rFonts w:ascii="Calibri" w:hAnsi="Calibri"/>
        </w:rPr>
        <w:tab/>
      </w:r>
      <w:r>
        <w:rPr>
          <w:rFonts w:ascii="Calibri" w:hAnsi="Calibri"/>
        </w:rPr>
        <w:t>5</w:t>
      </w:r>
      <w:r w:rsidR="00F566E5" w:rsidRPr="00F566E5">
        <w:rPr>
          <w:rFonts w:ascii="Calibri" w:hAnsi="Calibri"/>
        </w:rPr>
        <w:t xml:space="preserve"> </w:t>
      </w:r>
      <w:r w:rsidR="00F566E5">
        <w:rPr>
          <w:rFonts w:ascii="Calibri" w:hAnsi="Calibri"/>
        </w:rPr>
        <w:tab/>
        <w:t>Str</w:t>
      </w:r>
      <w:r w:rsidR="00497A31">
        <w:rPr>
          <w:rFonts w:ascii="Calibri" w:hAnsi="Calibri"/>
        </w:rPr>
        <w:t>uctural</w:t>
      </w:r>
      <w:r w:rsidR="00F566E5">
        <w:rPr>
          <w:rFonts w:ascii="Calibri" w:hAnsi="Calibri"/>
        </w:rPr>
        <w:t xml:space="preserve"> family therapy</w:t>
      </w:r>
      <w:r w:rsidR="004A3DD5">
        <w:rPr>
          <w:rFonts w:ascii="Calibri" w:hAnsi="Calibri"/>
        </w:rPr>
        <w:t>`</w:t>
      </w:r>
      <w:r w:rsidR="004A3DD5">
        <w:rPr>
          <w:rFonts w:ascii="Calibri" w:hAnsi="Calibri"/>
        </w:rPr>
        <w:tab/>
      </w:r>
      <w:r w:rsidR="004A3DD5">
        <w:rPr>
          <w:rFonts w:ascii="Calibri" w:hAnsi="Calibri"/>
        </w:rPr>
        <w:tab/>
      </w:r>
      <w:r w:rsidR="004A3DD5">
        <w:rPr>
          <w:rFonts w:ascii="Calibri" w:hAnsi="Calibri"/>
        </w:rPr>
        <w:tab/>
      </w:r>
      <w:r w:rsidR="004A3DD5">
        <w:rPr>
          <w:rFonts w:ascii="Calibri" w:hAnsi="Calibri"/>
        </w:rPr>
        <w:tab/>
      </w:r>
      <w:r w:rsidR="00F566E5">
        <w:rPr>
          <w:rFonts w:ascii="Calibri" w:hAnsi="Calibri"/>
        </w:rPr>
        <w:tab/>
      </w:r>
      <w:r w:rsidR="00F566E5" w:rsidRPr="008A2CE7">
        <w:rPr>
          <w:rFonts w:ascii="Calibri" w:hAnsi="Calibri"/>
        </w:rPr>
        <w:tab/>
      </w:r>
      <w:r w:rsidR="00F566E5">
        <w:rPr>
          <w:rFonts w:ascii="Calibri" w:hAnsi="Calibri"/>
        </w:rPr>
        <w:tab/>
      </w:r>
      <w:r w:rsidR="00F566E5">
        <w:rPr>
          <w:rFonts w:ascii="Calibri" w:hAnsi="Calibri"/>
        </w:rPr>
        <w:tab/>
        <w:t xml:space="preserve">     </w:t>
      </w:r>
      <w:r w:rsidR="004A3DD5">
        <w:rPr>
          <w:rFonts w:ascii="Calibri" w:hAnsi="Calibri"/>
        </w:rPr>
        <w:t xml:space="preserve">    </w:t>
      </w:r>
      <w:r w:rsidR="00497A31">
        <w:rPr>
          <w:rFonts w:ascii="Calibri" w:hAnsi="Calibri"/>
        </w:rPr>
        <w:t>7</w:t>
      </w:r>
      <w:r w:rsidR="00F566E5">
        <w:rPr>
          <w:rFonts w:ascii="Calibri" w:hAnsi="Calibri"/>
        </w:rPr>
        <w:t xml:space="preserve">          </w:t>
      </w:r>
    </w:p>
    <w:p w14:paraId="15700FE3" w14:textId="173EF254" w:rsidR="008A2CE7" w:rsidRDefault="008A2CE7" w:rsidP="00EC5167">
      <w:pPr>
        <w:ind w:firstLine="720"/>
        <w:rPr>
          <w:rFonts w:ascii="Calibri" w:hAnsi="Calibri"/>
        </w:rPr>
      </w:pPr>
      <w:r w:rsidRPr="008A2CE7">
        <w:rPr>
          <w:rFonts w:ascii="Calibri" w:hAnsi="Calibri"/>
        </w:rPr>
        <w:t xml:space="preserve"> </w:t>
      </w:r>
      <w:r w:rsidRPr="008A2CE7">
        <w:rPr>
          <w:rFonts w:ascii="Calibri" w:hAnsi="Calibri"/>
        </w:rPr>
        <w:tab/>
      </w:r>
      <w:r w:rsidR="00F566E5">
        <w:rPr>
          <w:rFonts w:ascii="Calibri" w:hAnsi="Calibri"/>
        </w:rPr>
        <w:t>Structural family therapy</w:t>
      </w:r>
      <w:r w:rsidR="00294F71">
        <w:rPr>
          <w:rFonts w:ascii="Calibri" w:hAnsi="Calibri"/>
        </w:rPr>
        <w:t>: Video Analysis</w:t>
      </w:r>
      <w:r w:rsidR="00F566E5">
        <w:rPr>
          <w:rFonts w:ascii="Calibri" w:hAnsi="Calibri"/>
        </w:rPr>
        <w:tab/>
      </w:r>
      <w:r w:rsidR="00F566E5">
        <w:rPr>
          <w:rFonts w:ascii="Calibri" w:hAnsi="Calibri"/>
        </w:rPr>
        <w:tab/>
      </w:r>
      <w:r w:rsidR="0002777E">
        <w:rPr>
          <w:rFonts w:ascii="Calibri" w:hAnsi="Calibri"/>
        </w:rPr>
        <w:tab/>
      </w:r>
      <w:r w:rsidR="0002777E">
        <w:rPr>
          <w:rFonts w:ascii="Calibri" w:hAnsi="Calibri"/>
        </w:rPr>
        <w:tab/>
      </w:r>
      <w:r w:rsidR="0002777E">
        <w:rPr>
          <w:rFonts w:ascii="Calibri" w:hAnsi="Calibri"/>
        </w:rPr>
        <w:tab/>
      </w:r>
      <w:r w:rsidR="00294F71">
        <w:rPr>
          <w:rFonts w:ascii="Calibri" w:hAnsi="Calibri"/>
        </w:rPr>
        <w:tab/>
        <w:t xml:space="preserve">      </w:t>
      </w:r>
      <w:r w:rsidR="00F566E5">
        <w:rPr>
          <w:rFonts w:ascii="Calibri" w:hAnsi="Calibri"/>
        </w:rPr>
        <w:t xml:space="preserve"> </w:t>
      </w:r>
      <w:r w:rsidR="00294F71">
        <w:rPr>
          <w:rFonts w:ascii="Calibri" w:hAnsi="Calibri"/>
        </w:rPr>
        <w:t xml:space="preserve"> </w:t>
      </w:r>
      <w:r w:rsidR="00F566E5">
        <w:rPr>
          <w:rFonts w:ascii="Calibri" w:hAnsi="Calibri"/>
        </w:rPr>
        <w:t xml:space="preserve"> 7</w:t>
      </w:r>
    </w:p>
    <w:p w14:paraId="0A3A04F2" w14:textId="1E0E1A5B" w:rsidR="00AF7AD0" w:rsidRPr="00AF7AD0" w:rsidRDefault="00AF7AD0" w:rsidP="00EC5167">
      <w:pPr>
        <w:ind w:firstLine="720"/>
        <w:rPr>
          <w:rFonts w:ascii="Calibri" w:hAnsi="Calibri"/>
          <w:b/>
          <w:bCs/>
        </w:rPr>
      </w:pPr>
      <w:r>
        <w:rPr>
          <w:rFonts w:ascii="Calibri" w:hAnsi="Calibri"/>
        </w:rPr>
        <w:tab/>
      </w:r>
      <w:r w:rsidRPr="00AF7AD0">
        <w:rPr>
          <w:rFonts w:ascii="Calibri" w:hAnsi="Calibri"/>
          <w:b/>
          <w:bCs/>
        </w:rPr>
        <w:t>Take Home Exam will be available on Canvas after class</w:t>
      </w:r>
    </w:p>
    <w:p w14:paraId="15700FE4" w14:textId="017917FD" w:rsidR="008A2CE7" w:rsidRDefault="000C5473" w:rsidP="008A2CE7">
      <w:pPr>
        <w:rPr>
          <w:rFonts w:ascii="Calibri" w:hAnsi="Calibri"/>
        </w:rPr>
      </w:pPr>
      <w:r>
        <w:rPr>
          <w:rFonts w:ascii="Calibri" w:hAnsi="Calibri"/>
        </w:rPr>
        <w:t>Oct</w:t>
      </w:r>
      <w:r w:rsidR="008A2CE7" w:rsidRPr="008A2CE7">
        <w:rPr>
          <w:rFonts w:ascii="Calibri" w:hAnsi="Calibri"/>
        </w:rPr>
        <w:tab/>
      </w:r>
      <w:r>
        <w:rPr>
          <w:rFonts w:ascii="Calibri" w:hAnsi="Calibri"/>
        </w:rPr>
        <w:t xml:space="preserve"> </w:t>
      </w:r>
      <w:r w:rsidR="00DE2E0A">
        <w:rPr>
          <w:rFonts w:ascii="Calibri" w:hAnsi="Calibri"/>
        </w:rPr>
        <w:t>12</w:t>
      </w:r>
      <w:r w:rsidR="008A2CE7" w:rsidRPr="008A2CE7">
        <w:rPr>
          <w:rFonts w:ascii="Calibri" w:hAnsi="Calibri"/>
        </w:rPr>
        <w:t xml:space="preserve"> </w:t>
      </w:r>
      <w:r w:rsidR="008A2CE7">
        <w:rPr>
          <w:rFonts w:ascii="Calibri" w:hAnsi="Calibri"/>
        </w:rPr>
        <w:tab/>
      </w:r>
      <w:r w:rsidR="00F566E5">
        <w:rPr>
          <w:rFonts w:ascii="Calibri" w:hAnsi="Calibri"/>
        </w:rPr>
        <w:t>Structural family therapy</w:t>
      </w:r>
      <w:r w:rsidR="00294F71">
        <w:rPr>
          <w:rFonts w:ascii="Calibri" w:hAnsi="Calibri"/>
        </w:rPr>
        <w:t xml:space="preserve">: </w:t>
      </w:r>
      <w:r w:rsidR="0009118D">
        <w:rPr>
          <w:rFonts w:ascii="Calibri" w:hAnsi="Calibri"/>
        </w:rPr>
        <w:t xml:space="preserve">Case Analysis </w:t>
      </w:r>
      <w:r w:rsidR="00F566E5" w:rsidRPr="008A2CE7">
        <w:rPr>
          <w:rFonts w:ascii="Calibri" w:hAnsi="Calibri"/>
        </w:rPr>
        <w:tab/>
      </w:r>
      <w:r w:rsidR="00F566E5" w:rsidRPr="008A2CE7">
        <w:rPr>
          <w:rFonts w:ascii="Calibri" w:hAnsi="Calibri"/>
        </w:rPr>
        <w:tab/>
      </w:r>
      <w:r w:rsidR="00F566E5">
        <w:rPr>
          <w:rFonts w:ascii="Calibri" w:hAnsi="Calibri"/>
        </w:rPr>
        <w:tab/>
      </w:r>
      <w:r w:rsidR="00294F71">
        <w:rPr>
          <w:rFonts w:ascii="Calibri" w:hAnsi="Calibri"/>
        </w:rPr>
        <w:tab/>
        <w:t xml:space="preserve">   </w:t>
      </w:r>
    </w:p>
    <w:p w14:paraId="4A031819" w14:textId="1491E65F" w:rsidR="00497A31" w:rsidRPr="008A2CE7" w:rsidRDefault="000C5473" w:rsidP="0009118D">
      <w:pPr>
        <w:rPr>
          <w:rFonts w:ascii="Calibri" w:hAnsi="Calibri"/>
        </w:rPr>
      </w:pPr>
      <w:r>
        <w:rPr>
          <w:rFonts w:ascii="Calibri" w:hAnsi="Calibri"/>
        </w:rPr>
        <w:t xml:space="preserve">         </w:t>
      </w:r>
      <w:r w:rsidR="00DE2E0A">
        <w:rPr>
          <w:rFonts w:ascii="Calibri" w:hAnsi="Calibri"/>
        </w:rPr>
        <w:tab/>
      </w:r>
      <w:r w:rsidR="00497A31" w:rsidRPr="008A2CE7">
        <w:rPr>
          <w:rFonts w:ascii="Calibri" w:hAnsi="Calibri"/>
        </w:rPr>
        <w:tab/>
      </w:r>
      <w:r w:rsidR="00497A31">
        <w:rPr>
          <w:rFonts w:ascii="Calibri" w:hAnsi="Calibri"/>
          <w:b/>
        </w:rPr>
        <w:t xml:space="preserve">Midterm #1: </w:t>
      </w:r>
      <w:r w:rsidR="00497A31" w:rsidRPr="00C33510">
        <w:rPr>
          <w:rFonts w:ascii="Calibri" w:hAnsi="Calibri"/>
          <w:bCs/>
        </w:rPr>
        <w:t xml:space="preserve">Submit to </w:t>
      </w:r>
      <w:r w:rsidR="00497A31">
        <w:rPr>
          <w:rFonts w:ascii="Calibri" w:hAnsi="Calibri"/>
          <w:bCs/>
        </w:rPr>
        <w:t>Canvas</w:t>
      </w:r>
    </w:p>
    <w:p w14:paraId="15700FE5" w14:textId="6EE1B5C3" w:rsidR="008A2CE7" w:rsidRPr="008A2CE7" w:rsidRDefault="008A2CE7" w:rsidP="008A2CE7">
      <w:pPr>
        <w:rPr>
          <w:rFonts w:ascii="Calibri" w:hAnsi="Calibri"/>
        </w:rPr>
      </w:pPr>
      <w:r w:rsidRPr="008A2CE7">
        <w:rPr>
          <w:rFonts w:ascii="Calibri" w:hAnsi="Calibri"/>
        </w:rPr>
        <w:lastRenderedPageBreak/>
        <w:tab/>
        <w:t xml:space="preserve"> </w:t>
      </w:r>
      <w:r>
        <w:rPr>
          <w:rFonts w:ascii="Calibri" w:hAnsi="Calibri"/>
        </w:rPr>
        <w:tab/>
      </w:r>
      <w:r w:rsidR="00F566E5">
        <w:rPr>
          <w:rFonts w:ascii="Calibri" w:hAnsi="Calibri"/>
        </w:rPr>
        <w:t>Virginia Satir’s growth model</w:t>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t xml:space="preserve">          8</w:t>
      </w:r>
    </w:p>
    <w:p w14:paraId="15700FE6" w14:textId="7B48C304" w:rsidR="008A2CE7" w:rsidRPr="008A2CE7" w:rsidRDefault="000C5473" w:rsidP="008A2CE7">
      <w:pPr>
        <w:ind w:firstLine="720"/>
        <w:rPr>
          <w:rFonts w:ascii="Calibri" w:hAnsi="Calibri"/>
        </w:rPr>
      </w:pPr>
      <w:r>
        <w:rPr>
          <w:rFonts w:ascii="Calibri" w:hAnsi="Calibri"/>
        </w:rPr>
        <w:t>1</w:t>
      </w:r>
      <w:r w:rsidR="00DE2E0A">
        <w:rPr>
          <w:rFonts w:ascii="Calibri" w:hAnsi="Calibri"/>
        </w:rPr>
        <w:t>9</w:t>
      </w:r>
      <w:r w:rsidR="008A2CE7" w:rsidRPr="008A2CE7">
        <w:rPr>
          <w:rFonts w:ascii="Calibri" w:hAnsi="Calibri"/>
        </w:rPr>
        <w:tab/>
      </w:r>
      <w:r w:rsidR="00F566E5">
        <w:rPr>
          <w:rFonts w:ascii="Calibri" w:hAnsi="Calibri"/>
        </w:rPr>
        <w:t>Virginia Satir’s growth model</w:t>
      </w:r>
      <w:r w:rsidR="00294F71">
        <w:rPr>
          <w:rFonts w:ascii="Calibri" w:hAnsi="Calibri"/>
        </w:rPr>
        <w:t>: Video Analysis</w:t>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t xml:space="preserve">          8</w:t>
      </w:r>
    </w:p>
    <w:p w14:paraId="15700FE7" w14:textId="223E7823" w:rsidR="008A2CE7" w:rsidRPr="008A2CE7" w:rsidRDefault="008A2CE7" w:rsidP="008A2CE7">
      <w:pPr>
        <w:rPr>
          <w:rFonts w:ascii="Calibri" w:hAnsi="Calibri"/>
        </w:rPr>
      </w:pPr>
      <w:r w:rsidRPr="008A2CE7">
        <w:rPr>
          <w:rFonts w:ascii="Calibri" w:hAnsi="Calibri"/>
        </w:rPr>
        <w:tab/>
        <w:t xml:space="preserve"> </w:t>
      </w:r>
      <w:r>
        <w:rPr>
          <w:rFonts w:ascii="Calibri" w:hAnsi="Calibri"/>
        </w:rPr>
        <w:tab/>
      </w:r>
      <w:r w:rsidR="00F566E5">
        <w:rPr>
          <w:rFonts w:ascii="Calibri" w:hAnsi="Calibri"/>
        </w:rPr>
        <w:t>Symbolic-experiential and internal family systems</w:t>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r>
      <w:r w:rsidR="00F566E5">
        <w:rPr>
          <w:rFonts w:ascii="Calibri" w:hAnsi="Calibri"/>
        </w:rPr>
        <w:tab/>
        <w:t xml:space="preserve">          9</w:t>
      </w:r>
    </w:p>
    <w:p w14:paraId="15700FE9" w14:textId="24B06565" w:rsidR="008A2CE7" w:rsidRPr="008A2CE7" w:rsidRDefault="008A2CE7" w:rsidP="000C5473">
      <w:pPr>
        <w:ind w:firstLine="720"/>
        <w:rPr>
          <w:rFonts w:ascii="Calibri" w:hAnsi="Calibri"/>
        </w:rPr>
      </w:pPr>
      <w:r w:rsidRPr="008A2CE7">
        <w:rPr>
          <w:rFonts w:ascii="Calibri" w:hAnsi="Calibri"/>
        </w:rPr>
        <w:t>2</w:t>
      </w:r>
      <w:r w:rsidR="007E6DDD">
        <w:rPr>
          <w:rFonts w:ascii="Calibri" w:hAnsi="Calibri"/>
        </w:rPr>
        <w:t>6</w:t>
      </w:r>
      <w:r>
        <w:rPr>
          <w:rFonts w:ascii="Calibri" w:hAnsi="Calibri"/>
        </w:rPr>
        <w:tab/>
      </w:r>
      <w:r w:rsidR="00F566E5">
        <w:rPr>
          <w:rFonts w:ascii="Calibri" w:hAnsi="Calibri"/>
        </w:rPr>
        <w:t>Psychoanalytic underpinnings of intergenerational family therapies</w:t>
      </w:r>
      <w:r w:rsidR="00F566E5" w:rsidRPr="008A2CE7">
        <w:rPr>
          <w:rFonts w:ascii="Calibri" w:hAnsi="Calibri"/>
        </w:rPr>
        <w:tab/>
      </w:r>
      <w:r w:rsidR="00F566E5" w:rsidRPr="008A2CE7">
        <w:rPr>
          <w:rFonts w:ascii="Calibri" w:hAnsi="Calibri"/>
        </w:rPr>
        <w:tab/>
      </w:r>
      <w:r w:rsidR="00F566E5">
        <w:rPr>
          <w:rFonts w:ascii="Calibri" w:hAnsi="Calibri"/>
        </w:rPr>
        <w:tab/>
        <w:t xml:space="preserve">        10</w:t>
      </w:r>
    </w:p>
    <w:p w14:paraId="15700FEA" w14:textId="7F6AF015" w:rsidR="008A2CE7" w:rsidRPr="008A2CE7" w:rsidRDefault="008A2CE7" w:rsidP="008A2CE7">
      <w:pPr>
        <w:rPr>
          <w:rFonts w:ascii="Calibri" w:hAnsi="Calibri"/>
        </w:rPr>
      </w:pPr>
      <w:r>
        <w:rPr>
          <w:rFonts w:ascii="Calibri" w:hAnsi="Calibri"/>
        </w:rPr>
        <w:t xml:space="preserve"> </w:t>
      </w:r>
      <w:r w:rsidRPr="008A2CE7">
        <w:rPr>
          <w:rFonts w:ascii="Calibri" w:hAnsi="Calibri"/>
        </w:rPr>
        <w:tab/>
      </w:r>
      <w:r w:rsidRPr="008A2CE7">
        <w:rPr>
          <w:rFonts w:ascii="Calibri" w:hAnsi="Calibri"/>
        </w:rPr>
        <w:tab/>
      </w:r>
      <w:r w:rsidR="00337DF5">
        <w:rPr>
          <w:rFonts w:ascii="Calibri" w:hAnsi="Calibri"/>
        </w:rPr>
        <w:t>Intergenerational and psychoanalytic family therapies</w:t>
      </w:r>
      <w:r w:rsidR="00294F71">
        <w:rPr>
          <w:rFonts w:ascii="Calibri" w:hAnsi="Calibri"/>
        </w:rPr>
        <w:t>: Video Analysis</w:t>
      </w:r>
      <w:r w:rsidR="00337DF5">
        <w:rPr>
          <w:rFonts w:ascii="Calibri" w:hAnsi="Calibri"/>
        </w:rPr>
        <w:tab/>
      </w:r>
      <w:r w:rsidR="00337DF5">
        <w:rPr>
          <w:rFonts w:ascii="Calibri" w:hAnsi="Calibri"/>
        </w:rPr>
        <w:tab/>
      </w:r>
      <w:r w:rsidR="00337DF5">
        <w:rPr>
          <w:rFonts w:ascii="Calibri" w:hAnsi="Calibri"/>
        </w:rPr>
        <w:tab/>
        <w:t xml:space="preserve">        10</w:t>
      </w:r>
    </w:p>
    <w:p w14:paraId="4BFC7491" w14:textId="77777777" w:rsidR="00AF7AD0" w:rsidRDefault="00AF7AD0" w:rsidP="008A2CE7">
      <w:pPr>
        <w:rPr>
          <w:rFonts w:ascii="Calibri" w:hAnsi="Calibri"/>
        </w:rPr>
      </w:pPr>
    </w:p>
    <w:p w14:paraId="2EABDB53" w14:textId="77777777" w:rsidR="00AF7AD0" w:rsidRDefault="00AF7AD0" w:rsidP="008A2CE7">
      <w:pPr>
        <w:rPr>
          <w:rFonts w:ascii="Calibri" w:hAnsi="Calibri"/>
        </w:rPr>
      </w:pPr>
    </w:p>
    <w:p w14:paraId="15700FED" w14:textId="52B55464" w:rsidR="008A2CE7" w:rsidRPr="007E6DDD" w:rsidRDefault="000C5473" w:rsidP="002E7EF6">
      <w:pPr>
        <w:rPr>
          <w:rFonts w:ascii="Calibri" w:hAnsi="Calibri"/>
        </w:rPr>
      </w:pPr>
      <w:r>
        <w:rPr>
          <w:rFonts w:ascii="Calibri" w:hAnsi="Calibri"/>
        </w:rPr>
        <w:t>Nov</w:t>
      </w:r>
      <w:r w:rsidR="008A2CE7" w:rsidRPr="008A2CE7">
        <w:rPr>
          <w:rFonts w:ascii="Calibri" w:hAnsi="Calibri"/>
        </w:rPr>
        <w:tab/>
        <w:t xml:space="preserve">  </w:t>
      </w:r>
      <w:r w:rsidR="007E6DDD">
        <w:rPr>
          <w:rFonts w:ascii="Calibri" w:hAnsi="Calibri"/>
        </w:rPr>
        <w:t>9</w:t>
      </w:r>
      <w:r w:rsidR="008A2CE7">
        <w:rPr>
          <w:rFonts w:ascii="Calibri" w:hAnsi="Calibri"/>
        </w:rPr>
        <w:tab/>
      </w:r>
      <w:r w:rsidR="00337DF5">
        <w:rPr>
          <w:rFonts w:ascii="Calibri" w:hAnsi="Calibri"/>
        </w:rPr>
        <w:t>Intergenerational and psychoanalytic family therapies</w:t>
      </w:r>
      <w:r w:rsidR="00294F71">
        <w:rPr>
          <w:rFonts w:ascii="Calibri" w:hAnsi="Calibri"/>
        </w:rPr>
        <w:t>: Practice</w:t>
      </w:r>
      <w:r w:rsidR="00294F71">
        <w:rPr>
          <w:rFonts w:ascii="Calibri" w:hAnsi="Calibri"/>
        </w:rPr>
        <w:tab/>
      </w:r>
      <w:r w:rsidR="00294F71">
        <w:rPr>
          <w:rFonts w:ascii="Calibri" w:hAnsi="Calibri"/>
        </w:rPr>
        <w:tab/>
      </w:r>
      <w:r w:rsidR="00337DF5">
        <w:rPr>
          <w:rFonts w:ascii="Calibri" w:hAnsi="Calibri"/>
        </w:rPr>
        <w:tab/>
        <w:t xml:space="preserve">   </w:t>
      </w:r>
      <w:r w:rsidR="00814954">
        <w:rPr>
          <w:rFonts w:ascii="Calibri" w:hAnsi="Calibri"/>
        </w:rPr>
        <w:t xml:space="preserve">     </w:t>
      </w:r>
      <w:r w:rsidR="00337DF5">
        <w:rPr>
          <w:rFonts w:ascii="Calibri" w:hAnsi="Calibri"/>
        </w:rPr>
        <w:t>10</w:t>
      </w:r>
    </w:p>
    <w:p w14:paraId="7DFC33EE" w14:textId="1209DAB8" w:rsidR="00AF7AD0" w:rsidRPr="002E7EF6" w:rsidRDefault="00AF7AD0" w:rsidP="002E7EF6">
      <w:pPr>
        <w:rPr>
          <w:rFonts w:ascii="Calibri" w:hAnsi="Calibri"/>
        </w:rPr>
      </w:pPr>
      <w:r>
        <w:rPr>
          <w:rFonts w:ascii="Calibri" w:hAnsi="Calibri"/>
          <w:b/>
          <w:bCs/>
          <w:i/>
          <w:iCs/>
        </w:rPr>
        <w:tab/>
      </w:r>
      <w:r>
        <w:rPr>
          <w:rFonts w:ascii="Calibri" w:hAnsi="Calibri"/>
          <w:b/>
          <w:bCs/>
          <w:i/>
          <w:iCs/>
        </w:rPr>
        <w:tab/>
      </w:r>
      <w:r w:rsidRPr="00AF7AD0">
        <w:rPr>
          <w:rFonts w:ascii="Calibri" w:hAnsi="Calibri"/>
          <w:b/>
          <w:bCs/>
        </w:rPr>
        <w:t>Take Home Exam will be available on Canvas after class</w:t>
      </w:r>
    </w:p>
    <w:p w14:paraId="50EFCFC3" w14:textId="20B47EA3" w:rsidR="0009118D" w:rsidRDefault="008A2CE7" w:rsidP="008A2CE7">
      <w:pPr>
        <w:rPr>
          <w:rFonts w:ascii="Calibri" w:hAnsi="Calibri"/>
          <w:b/>
          <w:bCs/>
          <w:i/>
          <w:iCs/>
        </w:rPr>
      </w:pPr>
      <w:r w:rsidRPr="008A2CE7">
        <w:rPr>
          <w:rFonts w:ascii="Calibri" w:hAnsi="Calibri"/>
        </w:rPr>
        <w:tab/>
      </w:r>
    </w:p>
    <w:p w14:paraId="15700FEF" w14:textId="74FADDAA" w:rsidR="008A2CE7" w:rsidRDefault="0009118D" w:rsidP="005B3213">
      <w:pPr>
        <w:rPr>
          <w:rFonts w:ascii="Calibri" w:hAnsi="Calibri"/>
        </w:rPr>
      </w:pPr>
      <w:r>
        <w:rPr>
          <w:rFonts w:ascii="Calibri" w:hAnsi="Calibri"/>
          <w:b/>
          <w:bCs/>
          <w:i/>
          <w:iCs/>
        </w:rPr>
        <w:tab/>
      </w:r>
      <w:r w:rsidR="007E6DDD" w:rsidRPr="007E6DDD">
        <w:rPr>
          <w:rFonts w:ascii="Calibri" w:hAnsi="Calibri"/>
        </w:rPr>
        <w:t>16</w:t>
      </w:r>
      <w:r>
        <w:rPr>
          <w:rFonts w:ascii="Calibri" w:hAnsi="Calibri"/>
          <w:b/>
          <w:bCs/>
          <w:i/>
          <w:iCs/>
        </w:rPr>
        <w:tab/>
      </w:r>
      <w:r>
        <w:rPr>
          <w:rFonts w:ascii="Calibri" w:hAnsi="Calibri"/>
          <w:b/>
        </w:rPr>
        <w:t xml:space="preserve">Midterm #2 </w:t>
      </w:r>
      <w:r w:rsidRPr="002E7EF6">
        <w:rPr>
          <w:rFonts w:ascii="Calibri" w:hAnsi="Calibri"/>
          <w:bCs/>
        </w:rPr>
        <w:t>Submit to Canvas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E97732">
        <w:rPr>
          <w:rFonts w:ascii="Calibri" w:hAnsi="Calibri"/>
          <w:bCs/>
        </w:rPr>
        <w:t xml:space="preserve">   7–10</w:t>
      </w:r>
      <w:r w:rsidR="0011044C">
        <w:rPr>
          <w:rFonts w:ascii="Calibri" w:hAnsi="Calibri"/>
        </w:rPr>
        <w:tab/>
      </w:r>
      <w:r w:rsidR="0011044C">
        <w:rPr>
          <w:rFonts w:ascii="Calibri" w:hAnsi="Calibri"/>
        </w:rPr>
        <w:tab/>
      </w:r>
      <w:r w:rsidR="0011044C">
        <w:rPr>
          <w:rFonts w:ascii="Calibri" w:hAnsi="Calibri"/>
        </w:rPr>
        <w:tab/>
        <w:t xml:space="preserve">    </w:t>
      </w:r>
      <w:r w:rsidR="005B3213">
        <w:rPr>
          <w:rFonts w:ascii="Calibri" w:hAnsi="Calibri"/>
        </w:rPr>
        <w:tab/>
        <w:t xml:space="preserve">      </w:t>
      </w:r>
    </w:p>
    <w:p w14:paraId="15700FF0" w14:textId="72371412" w:rsidR="008A2CE7" w:rsidRPr="008A2CE7" w:rsidRDefault="005C139D" w:rsidP="005C139D">
      <w:pPr>
        <w:ind w:firstLine="720"/>
        <w:rPr>
          <w:rFonts w:ascii="Calibri" w:hAnsi="Calibri"/>
        </w:rPr>
      </w:pPr>
      <w:r>
        <w:rPr>
          <w:rFonts w:ascii="Calibri" w:hAnsi="Calibri"/>
        </w:rPr>
        <w:t>16</w:t>
      </w:r>
      <w:r w:rsidR="008A2CE7" w:rsidRPr="008A2CE7">
        <w:rPr>
          <w:rFonts w:ascii="Calibri" w:hAnsi="Calibri"/>
        </w:rPr>
        <w:t xml:space="preserve">  </w:t>
      </w:r>
      <w:r w:rsidR="008A2CE7" w:rsidRPr="008A2CE7">
        <w:rPr>
          <w:rFonts w:ascii="Calibri" w:hAnsi="Calibri"/>
        </w:rPr>
        <w:tab/>
      </w:r>
      <w:r w:rsidR="00A97542">
        <w:rPr>
          <w:rFonts w:ascii="Calibri" w:hAnsi="Calibri"/>
        </w:rPr>
        <w:t>Student presentations of behavioral, cognitive-behavioral therapies</w:t>
      </w:r>
      <w:r w:rsidR="00A97542">
        <w:rPr>
          <w:rFonts w:ascii="Calibri" w:hAnsi="Calibri"/>
        </w:rPr>
        <w:tab/>
      </w:r>
      <w:r>
        <w:rPr>
          <w:rFonts w:ascii="Calibri" w:hAnsi="Calibri"/>
        </w:rPr>
        <w:tab/>
      </w:r>
      <w:r w:rsidR="00A97542">
        <w:rPr>
          <w:rFonts w:ascii="Calibri" w:hAnsi="Calibri"/>
        </w:rPr>
        <w:tab/>
        <w:t xml:space="preserve">        11</w:t>
      </w:r>
    </w:p>
    <w:p w14:paraId="15700FF1" w14:textId="1EE64E78" w:rsidR="008A2CE7" w:rsidRPr="008A2CE7" w:rsidRDefault="008A2CE7" w:rsidP="008A2CE7">
      <w:pPr>
        <w:rPr>
          <w:rFonts w:ascii="Calibri" w:hAnsi="Calibri"/>
        </w:rPr>
      </w:pPr>
      <w:r w:rsidRPr="008A2CE7">
        <w:rPr>
          <w:rFonts w:ascii="Calibri" w:hAnsi="Calibri"/>
        </w:rPr>
        <w:tab/>
        <w:t xml:space="preserve"> </w:t>
      </w:r>
      <w:r>
        <w:rPr>
          <w:rFonts w:ascii="Calibri" w:hAnsi="Calibri"/>
        </w:rPr>
        <w:tab/>
      </w:r>
      <w:r w:rsidR="00A97542">
        <w:rPr>
          <w:rFonts w:ascii="Calibri" w:hAnsi="Calibri"/>
        </w:rPr>
        <w:t xml:space="preserve">Student presentations of solution-based </w:t>
      </w:r>
      <w:r w:rsidR="001072AB">
        <w:rPr>
          <w:rFonts w:ascii="Calibri" w:hAnsi="Calibri"/>
        </w:rPr>
        <w:t xml:space="preserve">and narrative </w:t>
      </w:r>
      <w:r w:rsidR="00A97542">
        <w:rPr>
          <w:rFonts w:ascii="Calibri" w:hAnsi="Calibri"/>
        </w:rPr>
        <w:t>therapies</w:t>
      </w:r>
      <w:r w:rsidR="001072AB">
        <w:rPr>
          <w:rFonts w:ascii="Calibri" w:hAnsi="Calibri"/>
        </w:rPr>
        <w:tab/>
      </w:r>
      <w:r w:rsidR="001072AB">
        <w:rPr>
          <w:rFonts w:ascii="Calibri" w:hAnsi="Calibri"/>
        </w:rPr>
        <w:tab/>
      </w:r>
      <w:r w:rsidR="00A97542">
        <w:rPr>
          <w:rFonts w:ascii="Calibri" w:hAnsi="Calibri"/>
        </w:rPr>
        <w:tab/>
        <w:t xml:space="preserve">     </w:t>
      </w:r>
      <w:r w:rsidR="001072AB">
        <w:rPr>
          <w:rFonts w:ascii="Calibri" w:hAnsi="Calibri"/>
        </w:rPr>
        <w:t>12, 13</w:t>
      </w:r>
    </w:p>
    <w:p w14:paraId="16DF3CC5" w14:textId="2F6C9D1C" w:rsidR="00C27152" w:rsidRDefault="008A2CE7" w:rsidP="008A2CE7">
      <w:pPr>
        <w:rPr>
          <w:rFonts w:ascii="Calibri" w:hAnsi="Calibri"/>
        </w:rPr>
      </w:pPr>
      <w:r w:rsidRPr="008A2CE7">
        <w:rPr>
          <w:rFonts w:ascii="Calibri" w:hAnsi="Calibri"/>
        </w:rPr>
        <w:tab/>
      </w:r>
      <w:r w:rsidR="00C27152">
        <w:rPr>
          <w:rFonts w:ascii="Calibri" w:hAnsi="Calibri"/>
        </w:rPr>
        <w:t>23           HAPPY THANKSGIVING – NO CLASS</w:t>
      </w:r>
    </w:p>
    <w:p w14:paraId="13C3CF63" w14:textId="37536F3D" w:rsidR="000367F5" w:rsidRDefault="00C27152" w:rsidP="00C27152">
      <w:pPr>
        <w:ind w:firstLine="720"/>
        <w:rPr>
          <w:rFonts w:ascii="Calibri" w:hAnsi="Calibri"/>
        </w:rPr>
      </w:pPr>
      <w:r>
        <w:rPr>
          <w:rFonts w:ascii="Calibri" w:hAnsi="Calibri"/>
        </w:rPr>
        <w:t>30</w:t>
      </w:r>
      <w:r w:rsidR="008A2CE7">
        <w:rPr>
          <w:rFonts w:ascii="Calibri" w:hAnsi="Calibri"/>
        </w:rPr>
        <w:tab/>
      </w:r>
      <w:r w:rsidR="00A97542">
        <w:rPr>
          <w:rFonts w:ascii="Calibri" w:hAnsi="Calibri"/>
        </w:rPr>
        <w:t>S</w:t>
      </w:r>
      <w:r w:rsidR="001072AB">
        <w:rPr>
          <w:rFonts w:ascii="Calibri" w:hAnsi="Calibri"/>
        </w:rPr>
        <w:t xml:space="preserve">tudent presentations of </w:t>
      </w:r>
      <w:r w:rsidR="00A97542">
        <w:rPr>
          <w:rFonts w:ascii="Calibri" w:hAnsi="Calibri"/>
        </w:rPr>
        <w:t>collaborative</w:t>
      </w:r>
      <w:r w:rsidR="001072AB">
        <w:rPr>
          <w:rFonts w:ascii="Calibri" w:hAnsi="Calibri"/>
        </w:rPr>
        <w:t xml:space="preserve"> and emotionally focused</w:t>
      </w:r>
      <w:r w:rsidR="00A97542">
        <w:rPr>
          <w:rFonts w:ascii="Calibri" w:hAnsi="Calibri"/>
        </w:rPr>
        <w:t xml:space="preserve"> therapies</w:t>
      </w:r>
      <w:r w:rsidR="00A97542">
        <w:rPr>
          <w:rFonts w:ascii="Calibri" w:hAnsi="Calibri"/>
        </w:rPr>
        <w:tab/>
      </w:r>
      <w:r w:rsidR="00A97542">
        <w:rPr>
          <w:rFonts w:ascii="Calibri" w:hAnsi="Calibri"/>
        </w:rPr>
        <w:tab/>
        <w:t xml:space="preserve">     </w:t>
      </w:r>
      <w:r w:rsidR="001072AB">
        <w:rPr>
          <w:rFonts w:ascii="Calibri" w:hAnsi="Calibri"/>
        </w:rPr>
        <w:t>14, 15</w:t>
      </w:r>
      <w:r w:rsidR="008A2CE7" w:rsidRPr="008A2CE7">
        <w:rPr>
          <w:rFonts w:ascii="Calibri" w:hAnsi="Calibri"/>
        </w:rPr>
        <w:tab/>
      </w:r>
      <w:r w:rsidR="005C139D">
        <w:rPr>
          <w:rFonts w:ascii="Calibri" w:hAnsi="Calibri"/>
        </w:rPr>
        <w:t>3</w:t>
      </w:r>
      <w:r>
        <w:rPr>
          <w:rFonts w:ascii="Calibri" w:hAnsi="Calibri"/>
        </w:rPr>
        <w:tab/>
      </w:r>
      <w:r w:rsidR="008A2CE7">
        <w:rPr>
          <w:rFonts w:ascii="Calibri" w:hAnsi="Calibri"/>
        </w:rPr>
        <w:tab/>
      </w:r>
      <w:r w:rsidR="00C91709">
        <w:rPr>
          <w:rFonts w:ascii="Calibri" w:hAnsi="Calibri"/>
        </w:rPr>
        <w:t>Student presentations of functional family</w:t>
      </w:r>
      <w:r w:rsidR="00A97542">
        <w:rPr>
          <w:rFonts w:ascii="Calibri" w:hAnsi="Calibri"/>
        </w:rPr>
        <w:t xml:space="preserve"> and group therapy with couples</w:t>
      </w:r>
      <w:r w:rsidR="00A97542">
        <w:rPr>
          <w:rFonts w:ascii="Calibri" w:hAnsi="Calibri"/>
        </w:rPr>
        <w:tab/>
      </w:r>
      <w:r w:rsidR="00A97542">
        <w:rPr>
          <w:rFonts w:ascii="Calibri" w:hAnsi="Calibri"/>
        </w:rPr>
        <w:tab/>
        <w:t xml:space="preserve">     </w:t>
      </w:r>
      <w:r w:rsidR="001072AB">
        <w:rPr>
          <w:rFonts w:ascii="Calibri" w:hAnsi="Calibri"/>
        </w:rPr>
        <w:t>15</w:t>
      </w:r>
      <w:r w:rsidR="00A97542">
        <w:rPr>
          <w:rFonts w:ascii="Calibri" w:hAnsi="Calibri"/>
        </w:rPr>
        <w:t>, 16</w:t>
      </w:r>
    </w:p>
    <w:p w14:paraId="03F3E700" w14:textId="77777777" w:rsidR="007E6DDD" w:rsidRDefault="007E6DDD" w:rsidP="008A2CE7">
      <w:pPr>
        <w:rPr>
          <w:rFonts w:ascii="Calibri" w:hAnsi="Calibri"/>
        </w:rPr>
      </w:pPr>
    </w:p>
    <w:p w14:paraId="15700FF4" w14:textId="22CFBCA2" w:rsidR="008A2CE7" w:rsidRPr="000367F5" w:rsidRDefault="000367F5" w:rsidP="008A2CE7">
      <w:pPr>
        <w:rPr>
          <w:rFonts w:ascii="Calibri" w:hAnsi="Calibri"/>
        </w:rPr>
      </w:pPr>
      <w:r>
        <w:rPr>
          <w:rFonts w:ascii="Calibri" w:hAnsi="Calibri"/>
        </w:rPr>
        <w:t>Dec</w:t>
      </w:r>
      <w:r w:rsidR="008A2CE7" w:rsidRPr="008A2CE7">
        <w:rPr>
          <w:rFonts w:ascii="Calibri" w:hAnsi="Calibri"/>
        </w:rPr>
        <w:t xml:space="preserve">  ***</w:t>
      </w:r>
      <w:r w:rsidR="008A2CE7" w:rsidRPr="008A2CE7">
        <w:rPr>
          <w:rFonts w:ascii="Calibri" w:hAnsi="Calibri"/>
        </w:rPr>
        <w:tab/>
      </w:r>
      <w:r w:rsidR="00AB3ABB">
        <w:rPr>
          <w:rFonts w:ascii="Calibri" w:hAnsi="Calibri"/>
        </w:rPr>
        <w:t xml:space="preserve">  </w:t>
      </w:r>
      <w:r w:rsidR="005C139D">
        <w:rPr>
          <w:rFonts w:ascii="Calibri" w:hAnsi="Calibri"/>
        </w:rPr>
        <w:t>7</w:t>
      </w:r>
      <w:r w:rsidR="008A2CE7" w:rsidRPr="008A2CE7">
        <w:rPr>
          <w:rFonts w:ascii="Calibri" w:hAnsi="Calibri"/>
        </w:rPr>
        <w:t xml:space="preserve"> </w:t>
      </w:r>
      <w:r w:rsidR="00A97542">
        <w:rPr>
          <w:rFonts w:ascii="Calibri" w:hAnsi="Calibri"/>
        </w:rPr>
        <w:tab/>
      </w:r>
      <w:r w:rsidR="00A97542" w:rsidRPr="00A97542">
        <w:rPr>
          <w:rFonts w:ascii="Calibri" w:hAnsi="Calibri"/>
          <w:b/>
        </w:rPr>
        <w:t xml:space="preserve">Term papers due by </w:t>
      </w:r>
      <w:r w:rsidR="00901021">
        <w:rPr>
          <w:rFonts w:ascii="Calibri" w:hAnsi="Calibri"/>
          <w:b/>
        </w:rPr>
        <w:t>5:00</w:t>
      </w:r>
      <w:r w:rsidR="005B3213">
        <w:rPr>
          <w:rFonts w:ascii="Calibri" w:hAnsi="Calibri"/>
          <w:b/>
        </w:rPr>
        <w:t xml:space="preserve"> </w:t>
      </w:r>
      <w:r w:rsidR="005B3213" w:rsidRPr="005B3213">
        <w:rPr>
          <w:rFonts w:ascii="Calibri" w:hAnsi="Calibri"/>
          <w:bCs/>
        </w:rPr>
        <w:t>(Submit to Canvas)</w:t>
      </w:r>
    </w:p>
    <w:p w14:paraId="15700FF5" w14:textId="77777777" w:rsidR="008A2CE7" w:rsidRDefault="008A2CE7">
      <w:pPr>
        <w:rPr>
          <w:rFonts w:ascii="Calibri" w:hAnsi="Calibri"/>
        </w:rPr>
      </w:pPr>
    </w:p>
    <w:p w14:paraId="15700FF6" w14:textId="77777777" w:rsidR="00E50090" w:rsidRPr="00CE2F47" w:rsidRDefault="00E50090">
      <w:pPr>
        <w:rPr>
          <w:rFonts w:ascii="Calibri" w:hAnsi="Calibri"/>
        </w:rPr>
      </w:pPr>
    </w:p>
    <w:p w14:paraId="15700FF7" w14:textId="363528B3" w:rsidR="00E50090" w:rsidRPr="00CE2F47" w:rsidRDefault="00E50090">
      <w:pPr>
        <w:rPr>
          <w:rFonts w:ascii="Calibri" w:hAnsi="Calibri"/>
        </w:rPr>
      </w:pPr>
      <w:r w:rsidRPr="00CE2F47">
        <w:rPr>
          <w:rFonts w:ascii="Calibri" w:hAnsi="Calibri"/>
        </w:rPr>
        <w:t xml:space="preserve">Make-up exams </w:t>
      </w:r>
      <w:r w:rsidR="000B2558">
        <w:rPr>
          <w:rFonts w:ascii="Calibri" w:hAnsi="Calibri"/>
        </w:rPr>
        <w:t xml:space="preserve">will </w:t>
      </w:r>
      <w:r w:rsidR="00100798">
        <w:rPr>
          <w:rFonts w:ascii="Calibri" w:hAnsi="Calibri"/>
        </w:rPr>
        <w:t xml:space="preserve">only be </w:t>
      </w:r>
      <w:r w:rsidR="000B2558">
        <w:rPr>
          <w:rFonts w:ascii="Calibri" w:hAnsi="Calibri"/>
        </w:rPr>
        <w:t>allowed i</w:t>
      </w:r>
      <w:r w:rsidR="00100798">
        <w:rPr>
          <w:rFonts w:ascii="Calibri" w:hAnsi="Calibri"/>
        </w:rPr>
        <w:t>n cases of documentable</w:t>
      </w:r>
      <w:r w:rsidR="000B2558">
        <w:rPr>
          <w:rFonts w:ascii="Calibri" w:hAnsi="Calibri"/>
        </w:rPr>
        <w:t xml:space="preserve"> personal emergency (student </w:t>
      </w:r>
      <w:r w:rsidR="00100798">
        <w:rPr>
          <w:rFonts w:ascii="Calibri" w:hAnsi="Calibri"/>
        </w:rPr>
        <w:t>illness</w:t>
      </w:r>
      <w:r w:rsidR="000B2558">
        <w:rPr>
          <w:rFonts w:ascii="Calibri" w:hAnsi="Calibri"/>
        </w:rPr>
        <w:t xml:space="preserve"> or </w:t>
      </w:r>
      <w:r w:rsidR="00100798">
        <w:rPr>
          <w:rFonts w:ascii="Calibri" w:hAnsi="Calibri"/>
        </w:rPr>
        <w:t>injury</w:t>
      </w:r>
      <w:r w:rsidR="000B2558">
        <w:rPr>
          <w:rFonts w:ascii="Calibri" w:hAnsi="Calibri"/>
        </w:rPr>
        <w:t xml:space="preserve">).  Any modifications to deadlines due to a chronic illness/disability must be recommended by the DRC.  The recommendations for accommodations must be given at the start of the semester.  </w:t>
      </w:r>
      <w:r w:rsidR="00612F9A">
        <w:rPr>
          <w:rFonts w:ascii="Calibri" w:hAnsi="Calibri"/>
        </w:rPr>
        <w:t>Please be sure to inform the professor within the first two weeks of class.</w:t>
      </w:r>
    </w:p>
    <w:p w14:paraId="15700FF8" w14:textId="77777777" w:rsidR="00E50090" w:rsidRDefault="00E50090">
      <w:pPr>
        <w:rPr>
          <w:rFonts w:ascii="Calibri" w:hAnsi="Calibri"/>
        </w:rPr>
      </w:pPr>
    </w:p>
    <w:p w14:paraId="15700FF9" w14:textId="3BC30DD9" w:rsidR="00B178AE" w:rsidRPr="00B178AE" w:rsidRDefault="00B178AE" w:rsidP="00B178AE">
      <w:pPr>
        <w:rPr>
          <w:rFonts w:ascii="Calibri" w:hAnsi="Calibri"/>
        </w:rPr>
      </w:pPr>
      <w:r w:rsidRPr="00B178AE">
        <w:rPr>
          <w:rFonts w:ascii="Calibri" w:hAnsi="Calibri"/>
        </w:rPr>
        <w:t xml:space="preserve">Please note that there are two executive orders from the CSU’s Office of the Chancellor that limit what information faculty members are able to keep confidential.  These are Executive Order 1096 (which relates to reporting of campus sexual assaults) and Executive Order 1083 (which relates to mandatory reporting of child abuse).  What this means is that CSU faculty members are what is called “mandatory reporters,” which means that once we are apprised of such incidents, we are required to report the incident to our Title IX officer on campus, regardless </w:t>
      </w:r>
      <w:r w:rsidR="00100798">
        <w:rPr>
          <w:rFonts w:ascii="Calibri" w:hAnsi="Calibri"/>
        </w:rPr>
        <w:t>of whether</w:t>
      </w:r>
      <w:r w:rsidRPr="00B178AE">
        <w:rPr>
          <w:rFonts w:ascii="Calibri" w:hAnsi="Calibri"/>
        </w:rPr>
        <w:t xml:space="preserve"> the student wants this information reported or not.  It may very well be that you would like the information reported but you do not know whom to approach about this information, in which case our mandatory reporting requirements will be desirable to you.  However, if you just wanted to emote about an incident but do not want it reported, neither you nor I have any choice in this matter, and once it is divulged, I must report it.  This is just to let you know about the kinds of requirements under which we all are operating.</w:t>
      </w:r>
    </w:p>
    <w:p w14:paraId="15700FFA" w14:textId="259464E9" w:rsidR="00B178AE" w:rsidRDefault="00B178AE">
      <w:pPr>
        <w:rPr>
          <w:rFonts w:ascii="Calibri" w:hAnsi="Calibri"/>
        </w:rPr>
      </w:pPr>
    </w:p>
    <w:p w14:paraId="15459122" w14:textId="7F89F824" w:rsidR="00AB3ABB" w:rsidRPr="00AB3ABB" w:rsidRDefault="00AB3ABB" w:rsidP="00AB3ABB">
      <w:pPr>
        <w:tabs>
          <w:tab w:val="left" w:pos="720"/>
        </w:tabs>
        <w:rPr>
          <w:rFonts w:ascii="Calibri" w:hAnsi="Calibri"/>
          <w:b/>
          <w:sz w:val="24"/>
          <w:szCs w:val="24"/>
        </w:rPr>
      </w:pPr>
      <w:r w:rsidRPr="00AB3ABB">
        <w:rPr>
          <w:rFonts w:ascii="Calibri" w:hAnsi="Calibri"/>
          <w:b/>
          <w:sz w:val="24"/>
          <w:szCs w:val="24"/>
        </w:rPr>
        <w:t>Resources:</w:t>
      </w:r>
    </w:p>
    <w:p w14:paraId="28DD8425" w14:textId="6293361B" w:rsidR="00AB3ABB" w:rsidRPr="007F7B4D" w:rsidRDefault="00AB3ABB" w:rsidP="00AB3ABB">
      <w:pPr>
        <w:rPr>
          <w:rFonts w:ascii="Calibri" w:hAnsi="Calibri"/>
        </w:rPr>
      </w:pPr>
      <w:r w:rsidRPr="007F7B4D">
        <w:rPr>
          <w:rFonts w:ascii="Calibri" w:hAnsi="Calibri"/>
        </w:rPr>
        <w:t xml:space="preserve">Student Health Center: </w:t>
      </w:r>
      <w:r w:rsidRPr="000209A6">
        <w:rPr>
          <w:rFonts w:ascii="Calibri" w:hAnsi="Calibri"/>
        </w:rPr>
        <w:t>https://www.cpp.edu/~healthcounseling/health/index.shtml</w:t>
      </w:r>
    </w:p>
    <w:p w14:paraId="55233B29" w14:textId="359D3AA0" w:rsidR="00AB3ABB" w:rsidRPr="007F7B4D" w:rsidRDefault="00AB3ABB" w:rsidP="00AB3ABB">
      <w:pPr>
        <w:rPr>
          <w:rFonts w:ascii="Calibri" w:hAnsi="Calibri"/>
        </w:rPr>
      </w:pPr>
      <w:r w:rsidRPr="007F7B4D">
        <w:rPr>
          <w:rFonts w:ascii="Calibri" w:hAnsi="Calibri"/>
        </w:rPr>
        <w:t xml:space="preserve">Counseling and Psychological Services: </w:t>
      </w:r>
      <w:r w:rsidRPr="000209A6">
        <w:rPr>
          <w:rFonts w:ascii="Calibri" w:hAnsi="Calibri"/>
        </w:rPr>
        <w:t>https://www.cpp.edu/~healthcounseling/counseling/contact-counseling.shtml</w:t>
      </w:r>
    </w:p>
    <w:p w14:paraId="43A164D1" w14:textId="5869D912" w:rsidR="00AB3ABB" w:rsidRPr="007F7B4D" w:rsidRDefault="00AB3ABB" w:rsidP="00AB3ABB">
      <w:pPr>
        <w:rPr>
          <w:rFonts w:ascii="Calibri" w:hAnsi="Calibri"/>
        </w:rPr>
      </w:pPr>
      <w:r w:rsidRPr="007F7B4D">
        <w:rPr>
          <w:rFonts w:ascii="Calibri" w:hAnsi="Calibri"/>
        </w:rPr>
        <w:t xml:space="preserve">Wellness Center: </w:t>
      </w:r>
      <w:r w:rsidRPr="000209A6">
        <w:rPr>
          <w:rFonts w:ascii="Calibri" w:hAnsi="Calibri"/>
        </w:rPr>
        <w:t>https://www.cpp.edu/~healthcounseling/wellness-services/index.shtml</w:t>
      </w:r>
    </w:p>
    <w:p w14:paraId="21A5865C" w14:textId="73AB45A7" w:rsidR="00AB3ABB" w:rsidRPr="007F7B4D" w:rsidRDefault="00AB3ABB" w:rsidP="00AB3ABB">
      <w:pPr>
        <w:rPr>
          <w:rFonts w:ascii="Calibri" w:hAnsi="Calibri"/>
        </w:rPr>
      </w:pPr>
      <w:r w:rsidRPr="007F7B4D">
        <w:rPr>
          <w:rFonts w:ascii="Calibri" w:hAnsi="Calibri"/>
        </w:rPr>
        <w:t xml:space="preserve">Survivor Advocacy Services: </w:t>
      </w:r>
      <w:r w:rsidRPr="000209A6">
        <w:rPr>
          <w:rFonts w:ascii="Calibri" w:hAnsi="Calibri"/>
        </w:rPr>
        <w:t>https://www.cpp.edu/~healthcounseling/survivor_advocacy/index.shtml</w:t>
      </w:r>
    </w:p>
    <w:p w14:paraId="6620487E" w14:textId="662F6AD5" w:rsidR="00AB3ABB" w:rsidRPr="007F7B4D" w:rsidRDefault="00AB3ABB" w:rsidP="00AB3ABB">
      <w:pPr>
        <w:rPr>
          <w:rFonts w:ascii="Calibri" w:hAnsi="Calibri"/>
        </w:rPr>
      </w:pPr>
      <w:r w:rsidRPr="007F7B4D">
        <w:rPr>
          <w:rFonts w:ascii="Calibri" w:hAnsi="Calibri"/>
        </w:rPr>
        <w:t xml:space="preserve">Financial Aid &amp; Scholarships: </w:t>
      </w:r>
      <w:r w:rsidRPr="000209A6">
        <w:rPr>
          <w:rFonts w:ascii="Calibri" w:hAnsi="Calibri"/>
        </w:rPr>
        <w:t>https://www.cpp.edu/~financial-aid/index.shtml</w:t>
      </w:r>
    </w:p>
    <w:p w14:paraId="59A1A926" w14:textId="77777777" w:rsidR="000209A6" w:rsidRPr="000209A6" w:rsidRDefault="000209A6" w:rsidP="000209A6">
      <w:pPr>
        <w:rPr>
          <w:rFonts w:asciiTheme="minorHAnsi" w:hAnsiTheme="minorHAnsi" w:cstheme="minorHAnsi"/>
        </w:rPr>
      </w:pPr>
      <w:r w:rsidRPr="000209A6">
        <w:rPr>
          <w:rFonts w:asciiTheme="minorHAnsi" w:hAnsiTheme="minorHAnsi" w:cstheme="minorHAnsi"/>
        </w:rPr>
        <w:t>Food Bank (Poly Pantry): https://www.cpp.edu/~basicneeds/food-resources/poly-pantry.shtml</w:t>
      </w:r>
    </w:p>
    <w:p w14:paraId="48F0060D" w14:textId="77777777" w:rsidR="00AB3ABB" w:rsidRPr="00CE2F47" w:rsidRDefault="00AB3ABB">
      <w:pPr>
        <w:rPr>
          <w:rFonts w:ascii="Calibri" w:hAnsi="Calibri"/>
        </w:rPr>
      </w:pPr>
    </w:p>
    <w:sectPr w:rsidR="00AB3ABB" w:rsidRPr="00CE2F47">
      <w:pgSz w:w="12240" w:h="15840"/>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0D"/>
    <w:rsid w:val="00015B0D"/>
    <w:rsid w:val="000209A6"/>
    <w:rsid w:val="0002199A"/>
    <w:rsid w:val="0002777E"/>
    <w:rsid w:val="000367F5"/>
    <w:rsid w:val="00050FD9"/>
    <w:rsid w:val="0009118D"/>
    <w:rsid w:val="000A2EFC"/>
    <w:rsid w:val="000B2558"/>
    <w:rsid w:val="000C5473"/>
    <w:rsid w:val="00100798"/>
    <w:rsid w:val="00103947"/>
    <w:rsid w:val="001039BD"/>
    <w:rsid w:val="001072AB"/>
    <w:rsid w:val="0011044C"/>
    <w:rsid w:val="00135B37"/>
    <w:rsid w:val="001509A7"/>
    <w:rsid w:val="00154D6F"/>
    <w:rsid w:val="00184E5B"/>
    <w:rsid w:val="00187763"/>
    <w:rsid w:val="00187F53"/>
    <w:rsid w:val="001914EB"/>
    <w:rsid w:val="001957DF"/>
    <w:rsid w:val="001B5BC4"/>
    <w:rsid w:val="001D2B8F"/>
    <w:rsid w:val="001E12A9"/>
    <w:rsid w:val="0026782D"/>
    <w:rsid w:val="0027176E"/>
    <w:rsid w:val="00294F71"/>
    <w:rsid w:val="002B697B"/>
    <w:rsid w:val="002C79F2"/>
    <w:rsid w:val="002E7EF6"/>
    <w:rsid w:val="002F570C"/>
    <w:rsid w:val="00305584"/>
    <w:rsid w:val="003365CC"/>
    <w:rsid w:val="00337DF5"/>
    <w:rsid w:val="00352417"/>
    <w:rsid w:val="00372984"/>
    <w:rsid w:val="00393779"/>
    <w:rsid w:val="003A0E0D"/>
    <w:rsid w:val="003E70A6"/>
    <w:rsid w:val="00407FAB"/>
    <w:rsid w:val="004222B8"/>
    <w:rsid w:val="004263CE"/>
    <w:rsid w:val="00433C98"/>
    <w:rsid w:val="00497A31"/>
    <w:rsid w:val="004A3DD5"/>
    <w:rsid w:val="004B34E3"/>
    <w:rsid w:val="004B41CA"/>
    <w:rsid w:val="00550877"/>
    <w:rsid w:val="00575EAA"/>
    <w:rsid w:val="005837DB"/>
    <w:rsid w:val="00587A56"/>
    <w:rsid w:val="005937D1"/>
    <w:rsid w:val="00594881"/>
    <w:rsid w:val="005B3213"/>
    <w:rsid w:val="005C139D"/>
    <w:rsid w:val="005F53FB"/>
    <w:rsid w:val="00603A6E"/>
    <w:rsid w:val="00604937"/>
    <w:rsid w:val="00606A4D"/>
    <w:rsid w:val="00612F9A"/>
    <w:rsid w:val="0061497E"/>
    <w:rsid w:val="00625FD8"/>
    <w:rsid w:val="006617F6"/>
    <w:rsid w:val="00670579"/>
    <w:rsid w:val="00696A3F"/>
    <w:rsid w:val="006A5EC1"/>
    <w:rsid w:val="006E763E"/>
    <w:rsid w:val="006F47DD"/>
    <w:rsid w:val="00730BF4"/>
    <w:rsid w:val="00754DBF"/>
    <w:rsid w:val="007D2EA7"/>
    <w:rsid w:val="007E424A"/>
    <w:rsid w:val="007E50B8"/>
    <w:rsid w:val="007E6DDD"/>
    <w:rsid w:val="008052D1"/>
    <w:rsid w:val="00812790"/>
    <w:rsid w:val="00814954"/>
    <w:rsid w:val="008227B0"/>
    <w:rsid w:val="00827634"/>
    <w:rsid w:val="00846B0B"/>
    <w:rsid w:val="00866A7C"/>
    <w:rsid w:val="008811AE"/>
    <w:rsid w:val="008867BD"/>
    <w:rsid w:val="008A2CE7"/>
    <w:rsid w:val="008C4D42"/>
    <w:rsid w:val="008D5A24"/>
    <w:rsid w:val="008E4E10"/>
    <w:rsid w:val="00901021"/>
    <w:rsid w:val="00932FE7"/>
    <w:rsid w:val="00A80C6C"/>
    <w:rsid w:val="00A83B42"/>
    <w:rsid w:val="00A97542"/>
    <w:rsid w:val="00AA46EE"/>
    <w:rsid w:val="00AA64D8"/>
    <w:rsid w:val="00AB3ABB"/>
    <w:rsid w:val="00AF7AD0"/>
    <w:rsid w:val="00B178AE"/>
    <w:rsid w:val="00B26832"/>
    <w:rsid w:val="00B45F96"/>
    <w:rsid w:val="00B54DF2"/>
    <w:rsid w:val="00BC1AEA"/>
    <w:rsid w:val="00BF3F13"/>
    <w:rsid w:val="00C14A23"/>
    <w:rsid w:val="00C27152"/>
    <w:rsid w:val="00C32EB4"/>
    <w:rsid w:val="00C33510"/>
    <w:rsid w:val="00C47E67"/>
    <w:rsid w:val="00C91709"/>
    <w:rsid w:val="00CA2C21"/>
    <w:rsid w:val="00CE2F47"/>
    <w:rsid w:val="00D126BD"/>
    <w:rsid w:val="00D453DB"/>
    <w:rsid w:val="00DA7AAE"/>
    <w:rsid w:val="00DB073B"/>
    <w:rsid w:val="00DE2E0A"/>
    <w:rsid w:val="00DF4233"/>
    <w:rsid w:val="00E10183"/>
    <w:rsid w:val="00E12591"/>
    <w:rsid w:val="00E44AFC"/>
    <w:rsid w:val="00E50090"/>
    <w:rsid w:val="00E97732"/>
    <w:rsid w:val="00EB549C"/>
    <w:rsid w:val="00EC3EBF"/>
    <w:rsid w:val="00EC5167"/>
    <w:rsid w:val="00ED0B08"/>
    <w:rsid w:val="00ED111D"/>
    <w:rsid w:val="00EE28AA"/>
    <w:rsid w:val="00EF1C35"/>
    <w:rsid w:val="00F0549C"/>
    <w:rsid w:val="00F11556"/>
    <w:rsid w:val="00F35665"/>
    <w:rsid w:val="00F566E5"/>
    <w:rsid w:val="00F62275"/>
    <w:rsid w:val="00F7158D"/>
    <w:rsid w:val="00FB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0F9A"/>
  <w15:chartTrackingRefBased/>
  <w15:docId w15:val="{31D282F6-EDF6-42E1-8483-831F516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550877"/>
    <w:rPr>
      <w:rFonts w:ascii="Tahoma" w:hAnsi="Tahoma" w:cs="Tahoma"/>
      <w:sz w:val="16"/>
      <w:szCs w:val="16"/>
    </w:rPr>
  </w:style>
  <w:style w:type="character" w:customStyle="1" w:styleId="BalloonTextChar">
    <w:name w:val="Balloon Text Char"/>
    <w:basedOn w:val="DefaultParagraphFont"/>
    <w:link w:val="BalloonText"/>
    <w:rsid w:val="00550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Syllabus</vt:lpstr>
    </vt:vector>
  </TitlesOfParts>
  <Company>Cal Poly Pomona</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Jeffery Scott Mio</dc:creator>
  <cp:keywords/>
  <dc:description/>
  <cp:lastModifiedBy>McLeod, Scott</cp:lastModifiedBy>
  <cp:revision>24</cp:revision>
  <cp:lastPrinted>2022-08-07T18:30:00Z</cp:lastPrinted>
  <dcterms:created xsi:type="dcterms:W3CDTF">2021-09-28T23:04:00Z</dcterms:created>
  <dcterms:modified xsi:type="dcterms:W3CDTF">2022-08-08T03:30:00Z</dcterms:modified>
</cp:coreProperties>
</file>